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DD27C8" w14:textId="750A1D22" w:rsidR="008637F8" w:rsidRDefault="00F463D7" w:rsidP="00F463D7">
      <w:pPr>
        <w:spacing w:line="276" w:lineRule="auto"/>
        <w:jc w:val="center"/>
        <w:rPr>
          <w:rFonts w:ascii="Arial" w:eastAsia="Arial" w:hAnsi="Arial" w:cs="Arial"/>
          <w:b/>
          <w:color w:val="222222"/>
          <w:sz w:val="19"/>
          <w:szCs w:val="19"/>
        </w:rPr>
      </w:pPr>
      <w:r>
        <w:rPr>
          <w:rFonts w:ascii="Arial" w:eastAsia="Arial" w:hAnsi="Arial" w:cs="Arial"/>
          <w:b/>
          <w:noProof/>
          <w:color w:val="222222"/>
          <w:sz w:val="19"/>
          <w:szCs w:val="19"/>
        </w:rPr>
        <w:drawing>
          <wp:inline distT="0" distB="0" distL="0" distR="0" wp14:anchorId="200CA5D4" wp14:editId="6728CB11">
            <wp:extent cx="1409700" cy="1409700"/>
            <wp:effectExtent l="0" t="0" r="0" b="0"/>
            <wp:docPr id="267740168" name="Picture 2" descr="A logo with hands clasp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40168" name="Picture 2" descr="A logo with hands claspe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inline>
        </w:drawing>
      </w:r>
    </w:p>
    <w:p w14:paraId="394BFE3F" w14:textId="7A25F9ED" w:rsidR="008637F8" w:rsidRDefault="008637F8" w:rsidP="008637F8">
      <w:pPr>
        <w:shd w:val="clear" w:color="auto" w:fill="FFFFFF"/>
        <w:jc w:val="center"/>
        <w:rPr>
          <w:rFonts w:ascii="Arial" w:eastAsia="Arial" w:hAnsi="Arial" w:cs="Arial"/>
          <w:b/>
          <w:color w:val="222222"/>
          <w:sz w:val="19"/>
          <w:szCs w:val="19"/>
        </w:rPr>
      </w:pPr>
    </w:p>
    <w:p w14:paraId="33658184" w14:textId="7E791277" w:rsidR="008637F8" w:rsidRDefault="008637F8" w:rsidP="008637F8">
      <w:pPr>
        <w:shd w:val="clear" w:color="auto" w:fill="FFFFFF"/>
        <w:jc w:val="center"/>
        <w:rPr>
          <w:rFonts w:ascii="Arial" w:eastAsia="Arial" w:hAnsi="Arial" w:cs="Arial"/>
          <w:b/>
          <w:color w:val="222222"/>
          <w:sz w:val="19"/>
          <w:szCs w:val="19"/>
        </w:rPr>
      </w:pPr>
      <w:r>
        <w:rPr>
          <w:rFonts w:ascii="Arial" w:eastAsia="Arial" w:hAnsi="Arial" w:cs="Arial"/>
          <w:b/>
          <w:color w:val="222222"/>
          <w:sz w:val="19"/>
          <w:szCs w:val="19"/>
        </w:rPr>
        <w:t>Vendor - SET UP &amp; INSTRUCTIONS</w:t>
      </w:r>
    </w:p>
    <w:p w14:paraId="58267B7F" w14:textId="77777777" w:rsidR="008637F8" w:rsidRDefault="008637F8" w:rsidP="008637F8">
      <w:pPr>
        <w:shd w:val="clear" w:color="auto" w:fill="FFFFFF"/>
        <w:rPr>
          <w:rFonts w:ascii="Arial" w:eastAsia="Arial" w:hAnsi="Arial" w:cs="Arial"/>
          <w:color w:val="222222"/>
          <w:sz w:val="19"/>
          <w:szCs w:val="19"/>
        </w:rPr>
      </w:pPr>
    </w:p>
    <w:p w14:paraId="575C891B" w14:textId="2D0EE3CB" w:rsidR="008637F8" w:rsidRPr="00720F4B" w:rsidRDefault="008637F8" w:rsidP="008637F8">
      <w:pPr>
        <w:shd w:val="clear" w:color="auto" w:fill="FFFFFF"/>
        <w:rPr>
          <w:rFonts w:ascii="Arial" w:eastAsia="Arial" w:hAnsi="Arial" w:cs="Arial"/>
          <w:color w:val="222222"/>
          <w:u w:val="single"/>
        </w:rPr>
      </w:pPr>
      <w:r w:rsidRPr="00720F4B">
        <w:rPr>
          <w:rFonts w:ascii="Arial" w:eastAsia="Arial" w:hAnsi="Arial" w:cs="Arial"/>
          <w:b/>
          <w:color w:val="1A1A1A"/>
          <w:u w:val="single"/>
        </w:rPr>
        <w:t>Arrival Times and Set Up</w:t>
      </w:r>
    </w:p>
    <w:p w14:paraId="1404C613" w14:textId="396407D4" w:rsidR="008637F8" w:rsidRDefault="008637F8" w:rsidP="008637F8">
      <w:pPr>
        <w:shd w:val="clear" w:color="auto" w:fill="FFFFFF"/>
        <w:rPr>
          <w:rFonts w:ascii="Arial" w:eastAsia="Arial" w:hAnsi="Arial" w:cs="Arial"/>
          <w:color w:val="222222"/>
          <w:sz w:val="20"/>
          <w:szCs w:val="20"/>
        </w:rPr>
      </w:pPr>
      <w:r>
        <w:rPr>
          <w:rFonts w:ascii="Arial" w:eastAsia="Arial" w:hAnsi="Arial" w:cs="Arial"/>
          <w:color w:val="222222"/>
          <w:sz w:val="20"/>
          <w:szCs w:val="20"/>
        </w:rPr>
        <w:t xml:space="preserve">The location of the event is </w:t>
      </w:r>
      <w:r w:rsidR="00E87BE1">
        <w:rPr>
          <w:rFonts w:ascii="Arial" w:eastAsia="Arial" w:hAnsi="Arial" w:cs="Arial"/>
          <w:b/>
          <w:bCs/>
          <w:color w:val="0E101A"/>
          <w:sz w:val="20"/>
          <w:szCs w:val="20"/>
          <w:highlight w:val="white"/>
          <w:u w:val="single"/>
        </w:rPr>
        <w:t>2</w:t>
      </w:r>
      <w:r w:rsidR="00E87BE1" w:rsidRPr="00E87BE1">
        <w:rPr>
          <w:rFonts w:ascii="Arial" w:eastAsia="Arial" w:hAnsi="Arial" w:cs="Arial"/>
          <w:b/>
          <w:bCs/>
          <w:color w:val="0E101A"/>
          <w:sz w:val="20"/>
          <w:szCs w:val="20"/>
          <w:highlight w:val="white"/>
          <w:u w:val="single"/>
          <w:vertAlign w:val="superscript"/>
        </w:rPr>
        <w:t>nd</w:t>
      </w:r>
      <w:r w:rsidR="00E87BE1">
        <w:rPr>
          <w:rFonts w:ascii="Arial" w:eastAsia="Arial" w:hAnsi="Arial" w:cs="Arial"/>
          <w:b/>
          <w:bCs/>
          <w:color w:val="0E101A"/>
          <w:sz w:val="20"/>
          <w:szCs w:val="20"/>
          <w:highlight w:val="white"/>
          <w:u w:val="single"/>
        </w:rPr>
        <w:t xml:space="preserve"> St Roosevelt </w:t>
      </w:r>
      <w:r w:rsidR="00E922AA">
        <w:rPr>
          <w:rFonts w:ascii="Arial" w:eastAsia="Arial" w:hAnsi="Arial" w:cs="Arial"/>
          <w:b/>
          <w:bCs/>
          <w:color w:val="0E101A"/>
          <w:sz w:val="20"/>
          <w:szCs w:val="20"/>
          <w:highlight w:val="white"/>
          <w:u w:val="single"/>
        </w:rPr>
        <w:t>to Portland</w:t>
      </w:r>
      <w:r>
        <w:rPr>
          <w:rFonts w:ascii="Arial" w:eastAsia="Arial" w:hAnsi="Arial" w:cs="Arial"/>
          <w:color w:val="0E101A"/>
          <w:sz w:val="20"/>
          <w:szCs w:val="20"/>
          <w:highlight w:val="white"/>
        </w:rPr>
        <w:t xml:space="preserve">. </w:t>
      </w:r>
      <w:r>
        <w:rPr>
          <w:rFonts w:ascii="Arial" w:eastAsia="Arial" w:hAnsi="Arial" w:cs="Arial"/>
          <w:color w:val="222222"/>
          <w:sz w:val="20"/>
          <w:szCs w:val="20"/>
        </w:rPr>
        <w:t xml:space="preserve">You can use this location as reference: </w:t>
      </w:r>
      <w:r w:rsidR="00E922AA">
        <w:rPr>
          <w:rFonts w:ascii="Arial" w:eastAsia="Arial" w:hAnsi="Arial" w:cs="Arial"/>
          <w:b/>
          <w:bCs/>
          <w:color w:val="222222"/>
          <w:sz w:val="20"/>
          <w:szCs w:val="20"/>
          <w:u w:val="single"/>
        </w:rPr>
        <w:t>10</w:t>
      </w:r>
      <w:r w:rsidR="00ED03FA">
        <w:rPr>
          <w:rFonts w:ascii="Arial" w:eastAsia="Arial" w:hAnsi="Arial" w:cs="Arial"/>
          <w:b/>
          <w:bCs/>
          <w:color w:val="222222"/>
          <w:sz w:val="20"/>
          <w:szCs w:val="20"/>
          <w:u w:val="single"/>
        </w:rPr>
        <w:t>14</w:t>
      </w:r>
      <w:r w:rsidR="00EA2D4A">
        <w:rPr>
          <w:rFonts w:ascii="Arial" w:eastAsia="Arial" w:hAnsi="Arial" w:cs="Arial"/>
          <w:b/>
          <w:bCs/>
          <w:color w:val="222222"/>
          <w:sz w:val="20"/>
          <w:szCs w:val="20"/>
          <w:u w:val="single"/>
        </w:rPr>
        <w:t xml:space="preserve"> N 2</w:t>
      </w:r>
      <w:r w:rsidR="00EA2D4A" w:rsidRPr="00EA2D4A">
        <w:rPr>
          <w:rFonts w:ascii="Arial" w:eastAsia="Arial" w:hAnsi="Arial" w:cs="Arial"/>
          <w:b/>
          <w:bCs/>
          <w:color w:val="222222"/>
          <w:sz w:val="20"/>
          <w:szCs w:val="20"/>
          <w:u w:val="single"/>
          <w:vertAlign w:val="superscript"/>
        </w:rPr>
        <w:t>nd</w:t>
      </w:r>
      <w:r w:rsidR="00EA2D4A">
        <w:rPr>
          <w:rFonts w:ascii="Arial" w:eastAsia="Arial" w:hAnsi="Arial" w:cs="Arial"/>
          <w:b/>
          <w:bCs/>
          <w:color w:val="222222"/>
          <w:sz w:val="20"/>
          <w:szCs w:val="20"/>
          <w:u w:val="single"/>
        </w:rPr>
        <w:t xml:space="preserve"> St</w:t>
      </w:r>
      <w:r w:rsidR="00FB011E">
        <w:rPr>
          <w:rFonts w:ascii="Arial" w:eastAsia="Arial" w:hAnsi="Arial" w:cs="Arial"/>
          <w:b/>
          <w:bCs/>
          <w:color w:val="222222"/>
          <w:sz w:val="20"/>
          <w:szCs w:val="20"/>
          <w:u w:val="single"/>
        </w:rPr>
        <w:t>, Phx, AZ 85004</w:t>
      </w:r>
      <w:r>
        <w:rPr>
          <w:rFonts w:ascii="Arial" w:eastAsia="Arial" w:hAnsi="Arial" w:cs="Arial"/>
          <w:color w:val="222222"/>
          <w:sz w:val="20"/>
          <w:szCs w:val="20"/>
        </w:rPr>
        <w:t>.</w:t>
      </w:r>
    </w:p>
    <w:p w14:paraId="162F84A5" w14:textId="1191542A" w:rsidR="008637F8" w:rsidRDefault="008637F8" w:rsidP="008637F8">
      <w:pPr>
        <w:shd w:val="clear" w:color="auto" w:fill="FFFFFF"/>
        <w:rPr>
          <w:rFonts w:ascii="Arial" w:eastAsia="Arial" w:hAnsi="Arial" w:cs="Arial"/>
          <w:color w:val="222222"/>
          <w:sz w:val="20"/>
          <w:szCs w:val="20"/>
        </w:rPr>
      </w:pPr>
    </w:p>
    <w:p w14:paraId="38007B31" w14:textId="7CF3A16D" w:rsidR="008637F8" w:rsidRPr="0033159E" w:rsidRDefault="008637F8" w:rsidP="008637F8">
      <w:pPr>
        <w:shd w:val="clear" w:color="auto" w:fill="FFFFFF"/>
        <w:rPr>
          <w:rFonts w:ascii="Arial" w:eastAsia="Arial" w:hAnsi="Arial" w:cs="Arial"/>
          <w:b/>
          <w:bCs/>
          <w:color w:val="1A1A1A"/>
          <w:sz w:val="20"/>
          <w:szCs w:val="20"/>
          <w:u w:val="single"/>
        </w:rPr>
      </w:pPr>
      <w:r w:rsidRPr="00720F4B">
        <w:rPr>
          <w:rFonts w:ascii="Arial" w:eastAsia="Arial" w:hAnsi="Arial" w:cs="Arial"/>
          <w:b/>
          <w:color w:val="1A1A1A"/>
          <w:u w:val="single"/>
        </w:rPr>
        <w:t>IMPORTANT:</w:t>
      </w:r>
      <w:r>
        <w:rPr>
          <w:rFonts w:ascii="Arial" w:eastAsia="Arial" w:hAnsi="Arial" w:cs="Arial"/>
          <w:color w:val="1A1A1A"/>
          <w:sz w:val="20"/>
          <w:szCs w:val="20"/>
          <w:u w:val="single"/>
        </w:rPr>
        <w:t xml:space="preserve"> </w:t>
      </w:r>
      <w:r>
        <w:rPr>
          <w:rFonts w:ascii="Arial" w:eastAsia="Arial" w:hAnsi="Arial" w:cs="Arial"/>
          <w:color w:val="1A1A1A"/>
          <w:sz w:val="20"/>
          <w:szCs w:val="20"/>
        </w:rPr>
        <w:t xml:space="preserve">Please be on time to set up from </w:t>
      </w:r>
      <w:r w:rsidR="001D5F93">
        <w:rPr>
          <w:rFonts w:ascii="Arial" w:eastAsia="Arial" w:hAnsi="Arial" w:cs="Arial"/>
          <w:b/>
          <w:color w:val="1A1A1A"/>
          <w:sz w:val="20"/>
          <w:szCs w:val="20"/>
        </w:rPr>
        <w:t>3</w:t>
      </w:r>
      <w:r>
        <w:rPr>
          <w:rFonts w:ascii="Arial" w:eastAsia="Arial" w:hAnsi="Arial" w:cs="Arial"/>
          <w:b/>
          <w:color w:val="1A1A1A"/>
          <w:sz w:val="20"/>
          <w:szCs w:val="20"/>
        </w:rPr>
        <w:t>:</w:t>
      </w:r>
      <w:r w:rsidR="001D5F93">
        <w:rPr>
          <w:rFonts w:ascii="Arial" w:eastAsia="Arial" w:hAnsi="Arial" w:cs="Arial"/>
          <w:b/>
          <w:color w:val="1A1A1A"/>
          <w:sz w:val="20"/>
          <w:szCs w:val="20"/>
        </w:rPr>
        <w:t>0</w:t>
      </w:r>
      <w:r w:rsidR="002A4724">
        <w:rPr>
          <w:rFonts w:ascii="Arial" w:eastAsia="Arial" w:hAnsi="Arial" w:cs="Arial"/>
          <w:b/>
          <w:color w:val="1A1A1A"/>
          <w:sz w:val="20"/>
          <w:szCs w:val="20"/>
        </w:rPr>
        <w:t>0</w:t>
      </w:r>
      <w:r>
        <w:rPr>
          <w:rFonts w:ascii="Arial" w:eastAsia="Arial" w:hAnsi="Arial" w:cs="Arial"/>
          <w:b/>
          <w:color w:val="1A1A1A"/>
          <w:sz w:val="20"/>
          <w:szCs w:val="20"/>
        </w:rPr>
        <w:t xml:space="preserve"> PM-</w:t>
      </w:r>
      <w:r w:rsidR="001D5F93">
        <w:rPr>
          <w:rFonts w:ascii="Arial" w:eastAsia="Arial" w:hAnsi="Arial" w:cs="Arial"/>
          <w:b/>
          <w:color w:val="1A1A1A"/>
          <w:sz w:val="20"/>
          <w:szCs w:val="20"/>
        </w:rPr>
        <w:t>4</w:t>
      </w:r>
      <w:r>
        <w:rPr>
          <w:rFonts w:ascii="Arial" w:eastAsia="Arial" w:hAnsi="Arial" w:cs="Arial"/>
          <w:b/>
          <w:color w:val="1A1A1A"/>
          <w:sz w:val="20"/>
          <w:szCs w:val="20"/>
        </w:rPr>
        <w:t>:</w:t>
      </w:r>
      <w:r w:rsidR="001D5F93">
        <w:rPr>
          <w:rFonts w:ascii="Arial" w:eastAsia="Arial" w:hAnsi="Arial" w:cs="Arial"/>
          <w:b/>
          <w:color w:val="1A1A1A"/>
          <w:sz w:val="20"/>
          <w:szCs w:val="20"/>
        </w:rPr>
        <w:t>30</w:t>
      </w:r>
      <w:r>
        <w:rPr>
          <w:rFonts w:ascii="Arial" w:eastAsia="Arial" w:hAnsi="Arial" w:cs="Arial"/>
          <w:b/>
          <w:color w:val="1A1A1A"/>
          <w:sz w:val="20"/>
          <w:szCs w:val="20"/>
        </w:rPr>
        <w:t xml:space="preserve"> PM </w:t>
      </w:r>
      <w:r>
        <w:rPr>
          <w:rFonts w:ascii="Arial" w:eastAsia="Arial" w:hAnsi="Arial" w:cs="Arial"/>
          <w:color w:val="1A1A1A"/>
          <w:sz w:val="20"/>
          <w:szCs w:val="20"/>
        </w:rPr>
        <w:t xml:space="preserve">and be </w:t>
      </w:r>
      <w:r>
        <w:rPr>
          <w:rFonts w:ascii="Arial" w:eastAsia="Arial" w:hAnsi="Arial" w:cs="Arial"/>
          <w:b/>
          <w:color w:val="1A1A1A"/>
          <w:sz w:val="20"/>
          <w:szCs w:val="20"/>
        </w:rPr>
        <w:t>ready to sell</w:t>
      </w:r>
      <w:r>
        <w:rPr>
          <w:rFonts w:ascii="Arial" w:eastAsia="Arial" w:hAnsi="Arial" w:cs="Arial"/>
          <w:color w:val="1A1A1A"/>
          <w:sz w:val="20"/>
          <w:szCs w:val="20"/>
        </w:rPr>
        <w:t xml:space="preserve"> </w:t>
      </w:r>
      <w:r w:rsidRPr="005C4ABB">
        <w:rPr>
          <w:rFonts w:ascii="Arial" w:eastAsia="Arial" w:hAnsi="Arial" w:cs="Arial"/>
          <w:b/>
          <w:bCs/>
          <w:color w:val="1A1A1A"/>
          <w:sz w:val="20"/>
          <w:szCs w:val="20"/>
        </w:rPr>
        <w:t>by 6:00 PM.</w:t>
      </w:r>
      <w:r>
        <w:rPr>
          <w:rFonts w:ascii="Arial" w:eastAsia="Arial" w:hAnsi="Arial" w:cs="Arial"/>
          <w:color w:val="1A1A1A"/>
          <w:sz w:val="20"/>
          <w:szCs w:val="20"/>
        </w:rPr>
        <w:t xml:space="preserve"> The street and event will be live and ready at 6:00 PM.</w:t>
      </w:r>
      <w:r w:rsidR="00E358A7">
        <w:rPr>
          <w:rFonts w:ascii="Arial" w:eastAsia="Arial" w:hAnsi="Arial" w:cs="Arial"/>
          <w:color w:val="1A1A1A"/>
          <w:sz w:val="20"/>
          <w:szCs w:val="20"/>
        </w:rPr>
        <w:t xml:space="preserve"> </w:t>
      </w:r>
      <w:r>
        <w:rPr>
          <w:rFonts w:ascii="Arial" w:eastAsia="Arial" w:hAnsi="Arial" w:cs="Arial"/>
          <w:color w:val="1A1A1A"/>
          <w:sz w:val="20"/>
          <w:szCs w:val="20"/>
          <w:highlight w:val="yellow"/>
        </w:rPr>
        <w:t xml:space="preserve"> </w:t>
      </w:r>
      <w:r w:rsidR="00E358A7">
        <w:rPr>
          <w:rFonts w:ascii="Arial" w:eastAsia="Arial" w:hAnsi="Arial" w:cs="Arial"/>
          <w:b/>
          <w:color w:val="1A1A1A"/>
          <w:sz w:val="20"/>
          <w:szCs w:val="20"/>
          <w:highlight w:val="yellow"/>
        </w:rPr>
        <w:t>NO VEHICLES ALLOWED AFTER 4:30pm o</w:t>
      </w:r>
      <w:r>
        <w:rPr>
          <w:rFonts w:ascii="Arial" w:eastAsia="Arial" w:hAnsi="Arial" w:cs="Arial"/>
          <w:b/>
          <w:color w:val="1A1A1A"/>
          <w:sz w:val="20"/>
          <w:szCs w:val="20"/>
          <w:highlight w:val="yellow"/>
        </w:rPr>
        <w:t>nce the street is closed it will not be reopened.</w:t>
      </w:r>
      <w:r>
        <w:rPr>
          <w:rFonts w:ascii="Arial" w:eastAsia="Arial" w:hAnsi="Arial" w:cs="Arial"/>
          <w:color w:val="1A1A1A"/>
          <w:sz w:val="20"/>
          <w:szCs w:val="20"/>
        </w:rPr>
        <w:t xml:space="preserve"> Anyone setting up past 6:00 PM or anyone who continues selling after the event ends runs the risk of not receiving an invitation for future participation. </w:t>
      </w:r>
      <w:r w:rsidR="00D35D58">
        <w:rPr>
          <w:rFonts w:ascii="Arial" w:eastAsia="Arial" w:hAnsi="Arial" w:cs="Arial"/>
          <w:b/>
          <w:bCs/>
          <w:color w:val="1A1A1A"/>
          <w:sz w:val="20"/>
          <w:szCs w:val="20"/>
          <w:u w:val="single"/>
        </w:rPr>
        <w:t>ONE VENDOR PER BOOTH.</w:t>
      </w:r>
    </w:p>
    <w:p w14:paraId="0582EB0F" w14:textId="0234CF8D" w:rsidR="008637F8" w:rsidRDefault="008637F8" w:rsidP="008637F8">
      <w:pPr>
        <w:shd w:val="clear" w:color="auto" w:fill="FFFFFF"/>
        <w:rPr>
          <w:rFonts w:ascii="Arial" w:eastAsia="Arial" w:hAnsi="Arial" w:cs="Arial"/>
          <w:i/>
          <w:color w:val="1A1A1A"/>
          <w:sz w:val="20"/>
          <w:szCs w:val="20"/>
        </w:rPr>
      </w:pPr>
    </w:p>
    <w:p w14:paraId="0A805347" w14:textId="312CCD08" w:rsidR="008637F8" w:rsidRPr="00720F4B" w:rsidRDefault="008637F8" w:rsidP="008637F8">
      <w:pPr>
        <w:shd w:val="clear" w:color="auto" w:fill="FFFFFF"/>
        <w:rPr>
          <w:rFonts w:ascii="Arial" w:eastAsia="Arial" w:hAnsi="Arial" w:cs="Arial"/>
          <w:b/>
          <w:color w:val="1A1A1A"/>
          <w:u w:val="single"/>
        </w:rPr>
      </w:pPr>
      <w:r w:rsidRPr="00720F4B">
        <w:rPr>
          <w:rFonts w:ascii="Arial" w:eastAsia="Arial" w:hAnsi="Arial" w:cs="Arial"/>
          <w:b/>
          <w:color w:val="1A1A1A"/>
          <w:u w:val="single"/>
        </w:rPr>
        <w:t>Entrance Map &amp; Exit Routes</w:t>
      </w:r>
    </w:p>
    <w:p w14:paraId="78078070" w14:textId="49AA766E" w:rsidR="008637F8" w:rsidRDefault="008637F8" w:rsidP="008637F8">
      <w:pPr>
        <w:shd w:val="clear" w:color="auto" w:fill="FFFFFF"/>
        <w:rPr>
          <w:rFonts w:ascii="Arial" w:eastAsia="Arial" w:hAnsi="Arial" w:cs="Arial"/>
          <w:color w:val="1A1A1A"/>
          <w:sz w:val="20"/>
          <w:szCs w:val="20"/>
        </w:rPr>
      </w:pPr>
      <w:r>
        <w:rPr>
          <w:rFonts w:ascii="Arial" w:eastAsia="Arial" w:hAnsi="Arial" w:cs="Arial"/>
          <w:color w:val="1A1A1A"/>
          <w:sz w:val="20"/>
          <w:szCs w:val="20"/>
        </w:rPr>
        <w:t>Booth spaces numbered. Please double-check your spacing</w:t>
      </w:r>
    </w:p>
    <w:p w14:paraId="52D74AFD" w14:textId="26BACF1D" w:rsidR="008637F8" w:rsidRDefault="008637F8" w:rsidP="008637F8">
      <w:pPr>
        <w:shd w:val="clear" w:color="auto" w:fill="FFFFFF"/>
        <w:rPr>
          <w:rFonts w:ascii="Arial" w:eastAsia="Arial" w:hAnsi="Arial" w:cs="Arial"/>
          <w:color w:val="1A1A1A"/>
          <w:sz w:val="20"/>
          <w:szCs w:val="20"/>
        </w:rPr>
      </w:pPr>
      <w:r>
        <w:rPr>
          <w:rFonts w:ascii="Arial" w:eastAsia="Arial" w:hAnsi="Arial" w:cs="Arial"/>
          <w:color w:val="1A1A1A"/>
          <w:sz w:val="20"/>
          <w:szCs w:val="20"/>
        </w:rPr>
        <w:t xml:space="preserve">area. Also, go over the site map with the entrance/exit routes </w:t>
      </w:r>
      <w:r w:rsidR="00C843A8">
        <w:rPr>
          <w:rFonts w:ascii="Arial" w:eastAsia="Arial" w:hAnsi="Arial" w:cs="Arial"/>
          <w:color w:val="1A1A1A"/>
          <w:sz w:val="20"/>
          <w:szCs w:val="20"/>
        </w:rPr>
        <w:t>through 2</w:t>
      </w:r>
      <w:r w:rsidR="00C843A8" w:rsidRPr="00C843A8">
        <w:rPr>
          <w:rFonts w:ascii="Arial" w:eastAsia="Arial" w:hAnsi="Arial" w:cs="Arial"/>
          <w:color w:val="1A1A1A"/>
          <w:sz w:val="20"/>
          <w:szCs w:val="20"/>
          <w:vertAlign w:val="superscript"/>
        </w:rPr>
        <w:t>nd</w:t>
      </w:r>
      <w:r w:rsidR="00C843A8">
        <w:rPr>
          <w:rFonts w:ascii="Arial" w:eastAsia="Arial" w:hAnsi="Arial" w:cs="Arial"/>
          <w:color w:val="1A1A1A"/>
          <w:sz w:val="20"/>
          <w:szCs w:val="20"/>
        </w:rPr>
        <w:t xml:space="preserve"> ST and Portland</w:t>
      </w:r>
      <w:r>
        <w:rPr>
          <w:rFonts w:ascii="Arial" w:eastAsia="Arial" w:hAnsi="Arial" w:cs="Arial"/>
          <w:color w:val="1A1A1A"/>
          <w:sz w:val="20"/>
          <w:szCs w:val="20"/>
        </w:rPr>
        <w:t>. Following this</w:t>
      </w:r>
    </w:p>
    <w:p w14:paraId="2864A0F5" w14:textId="72FB476E" w:rsidR="008637F8" w:rsidRDefault="000B2CA2" w:rsidP="008637F8">
      <w:pPr>
        <w:shd w:val="clear" w:color="auto" w:fill="FFFFFF"/>
        <w:rPr>
          <w:rFonts w:ascii="Arial" w:eastAsia="Arial" w:hAnsi="Arial" w:cs="Arial"/>
          <w:color w:val="1A1A1A"/>
          <w:sz w:val="20"/>
          <w:szCs w:val="20"/>
        </w:rPr>
      </w:pPr>
      <w:r>
        <w:rPr>
          <w:noProof/>
        </w:rPr>
        <w:drawing>
          <wp:anchor distT="114300" distB="114300" distL="114300" distR="114300" simplePos="0" relativeHeight="251658240" behindDoc="0" locked="0" layoutInCell="1" allowOverlap="1" wp14:anchorId="439944DD" wp14:editId="44D34938">
            <wp:simplePos x="0" y="0"/>
            <wp:positionH relativeFrom="margin">
              <wp:posOffset>1790700</wp:posOffset>
            </wp:positionH>
            <wp:positionV relativeFrom="paragraph">
              <wp:posOffset>405130</wp:posOffset>
            </wp:positionV>
            <wp:extent cx="2333625" cy="2962275"/>
            <wp:effectExtent l="0" t="0" r="0" b="9525"/>
            <wp:wrapTopAndBottom/>
            <wp:docPr id="760618696" name="Picture 76061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18696" name="Picture 76061869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333625" cy="2962275"/>
                    </a:xfrm>
                    <a:prstGeom prst="rect">
                      <a:avLst/>
                    </a:prstGeom>
                    <a:noFill/>
                  </pic:spPr>
                </pic:pic>
              </a:graphicData>
            </a:graphic>
            <wp14:sizeRelH relativeFrom="page">
              <wp14:pctWidth>0</wp14:pctWidth>
            </wp14:sizeRelH>
            <wp14:sizeRelV relativeFrom="page">
              <wp14:pctHeight>0</wp14:pctHeight>
            </wp14:sizeRelV>
          </wp:anchor>
        </w:drawing>
      </w:r>
      <w:r w:rsidR="008637F8">
        <w:rPr>
          <w:rFonts w:ascii="Arial" w:eastAsia="Arial" w:hAnsi="Arial" w:cs="Arial"/>
          <w:color w:val="1A1A1A"/>
          <w:sz w:val="20"/>
          <w:szCs w:val="20"/>
        </w:rPr>
        <w:t>The map is critical for avoiding traffic congestion and expediting the unloading and set up process.</w:t>
      </w:r>
    </w:p>
    <w:p w14:paraId="377F90B3" w14:textId="64034911" w:rsidR="008637F8" w:rsidRDefault="008637F8" w:rsidP="008637F8">
      <w:pPr>
        <w:shd w:val="clear" w:color="auto" w:fill="FFFFFF"/>
        <w:rPr>
          <w:rFonts w:ascii="Arial" w:eastAsia="Arial" w:hAnsi="Arial" w:cs="Arial"/>
          <w:i/>
          <w:color w:val="1A1A1A"/>
          <w:sz w:val="20"/>
          <w:szCs w:val="20"/>
        </w:rPr>
      </w:pPr>
    </w:p>
    <w:p w14:paraId="33DEF79F" w14:textId="77777777" w:rsidR="008637F8" w:rsidRDefault="008637F8" w:rsidP="008637F8">
      <w:pPr>
        <w:shd w:val="clear" w:color="auto" w:fill="FFFFFF"/>
        <w:rPr>
          <w:rFonts w:ascii="Arial" w:eastAsia="Arial" w:hAnsi="Arial" w:cs="Arial"/>
          <w:i/>
          <w:color w:val="1A1A1A"/>
          <w:sz w:val="20"/>
          <w:szCs w:val="20"/>
        </w:rPr>
      </w:pPr>
    </w:p>
    <w:p w14:paraId="0BCE6B60" w14:textId="77777777" w:rsidR="008637F8" w:rsidRDefault="008637F8" w:rsidP="008637F8">
      <w:pPr>
        <w:shd w:val="clear" w:color="auto" w:fill="FFFFFF"/>
        <w:rPr>
          <w:rFonts w:ascii="Arial" w:eastAsia="Arial" w:hAnsi="Arial" w:cs="Arial"/>
          <w:i/>
          <w:color w:val="1A1A1A"/>
          <w:sz w:val="20"/>
          <w:szCs w:val="20"/>
        </w:rPr>
      </w:pPr>
    </w:p>
    <w:p w14:paraId="0E8FAAE9" w14:textId="77777777" w:rsidR="00EE00AE" w:rsidRDefault="00EE00AE" w:rsidP="008637F8">
      <w:pPr>
        <w:shd w:val="clear" w:color="auto" w:fill="FFFFFF"/>
        <w:rPr>
          <w:rFonts w:ascii="Arial" w:eastAsia="Arial" w:hAnsi="Arial" w:cs="Arial"/>
          <w:b/>
          <w:color w:val="1A1A1A"/>
          <w:sz w:val="20"/>
          <w:szCs w:val="20"/>
        </w:rPr>
      </w:pPr>
    </w:p>
    <w:p w14:paraId="15154B42" w14:textId="77777777" w:rsidR="00F463D7" w:rsidRDefault="00F463D7" w:rsidP="008637F8">
      <w:pPr>
        <w:shd w:val="clear" w:color="auto" w:fill="FFFFFF"/>
        <w:rPr>
          <w:rFonts w:ascii="Arial" w:eastAsia="Arial" w:hAnsi="Arial" w:cs="Arial"/>
          <w:b/>
          <w:color w:val="1A1A1A"/>
          <w:u w:val="single"/>
        </w:rPr>
      </w:pPr>
    </w:p>
    <w:p w14:paraId="06B19EE1" w14:textId="77777777" w:rsidR="00F463D7" w:rsidRDefault="00F463D7" w:rsidP="008637F8">
      <w:pPr>
        <w:shd w:val="clear" w:color="auto" w:fill="FFFFFF"/>
        <w:rPr>
          <w:rFonts w:ascii="Arial" w:eastAsia="Arial" w:hAnsi="Arial" w:cs="Arial"/>
          <w:b/>
          <w:color w:val="1A1A1A"/>
          <w:u w:val="single"/>
        </w:rPr>
      </w:pPr>
    </w:p>
    <w:p w14:paraId="2233D2AC" w14:textId="6CF4CEE2" w:rsidR="00720F4B" w:rsidRDefault="008637F8" w:rsidP="008637F8">
      <w:pPr>
        <w:shd w:val="clear" w:color="auto" w:fill="FFFFFF"/>
        <w:rPr>
          <w:rFonts w:ascii="Arial" w:eastAsia="Arial" w:hAnsi="Arial" w:cs="Arial"/>
          <w:b/>
          <w:color w:val="1A1A1A"/>
          <w:u w:val="single"/>
        </w:rPr>
      </w:pPr>
      <w:r w:rsidRPr="00720F4B">
        <w:rPr>
          <w:rFonts w:ascii="Arial" w:eastAsia="Arial" w:hAnsi="Arial" w:cs="Arial"/>
          <w:b/>
          <w:color w:val="1A1A1A"/>
          <w:u w:val="single"/>
        </w:rPr>
        <w:t>Parking</w:t>
      </w:r>
      <w:r w:rsidR="000536FF">
        <w:rPr>
          <w:rFonts w:ascii="Arial" w:eastAsia="Arial" w:hAnsi="Arial" w:cs="Arial"/>
          <w:b/>
          <w:color w:val="1A1A1A"/>
          <w:u w:val="single"/>
        </w:rPr>
        <w:t xml:space="preserve"> &amp; Towing</w:t>
      </w:r>
    </w:p>
    <w:p w14:paraId="329B4F77" w14:textId="77777777" w:rsidR="004133DB" w:rsidRPr="004133DB" w:rsidRDefault="004133DB" w:rsidP="004133DB">
      <w:pPr>
        <w:shd w:val="clear" w:color="auto" w:fill="FFFFFF"/>
        <w:rPr>
          <w:rFonts w:ascii="Arial" w:eastAsia="Arial" w:hAnsi="Arial" w:cs="Arial"/>
          <w:bCs/>
          <w:color w:val="1A1A1A"/>
          <w:sz w:val="20"/>
          <w:szCs w:val="20"/>
        </w:rPr>
      </w:pPr>
      <w:r w:rsidRPr="004133DB">
        <w:rPr>
          <w:rFonts w:ascii="Arial" w:eastAsia="Arial" w:hAnsi="Arial" w:cs="Arial"/>
          <w:bCs/>
          <w:color w:val="1A1A1A"/>
          <w:sz w:val="20"/>
          <w:szCs w:val="20"/>
        </w:rPr>
        <w:t>We are currently operating under a street closure, and as a result, you will need to quickly drop off your items and park your vehicle off-site. Please note that we do not have a designated parking area, and we strongly recommend paying for parking to avoid the risk of your vehicle being towed.</w:t>
      </w:r>
    </w:p>
    <w:p w14:paraId="0B445F13" w14:textId="77777777" w:rsidR="004133DB" w:rsidRDefault="004133DB" w:rsidP="004133DB">
      <w:pPr>
        <w:shd w:val="clear" w:color="auto" w:fill="FFFFFF"/>
        <w:rPr>
          <w:rFonts w:ascii="Arial" w:eastAsia="Arial" w:hAnsi="Arial" w:cs="Arial"/>
          <w:bCs/>
          <w:color w:val="1A1A1A"/>
          <w:sz w:val="20"/>
          <w:szCs w:val="20"/>
        </w:rPr>
      </w:pPr>
      <w:r w:rsidRPr="004133DB">
        <w:rPr>
          <w:rFonts w:ascii="Arial" w:eastAsia="Arial" w:hAnsi="Arial" w:cs="Arial"/>
          <w:b/>
          <w:color w:val="1A1A1A"/>
          <w:sz w:val="20"/>
          <w:szCs w:val="20"/>
          <w:u w:val="single"/>
        </w:rPr>
        <w:t>Mi Cultura AZ is not responsible for any towing fees or parking tickets. If your vehicle is towed, please contact ALL CITY TOWING for further information</w:t>
      </w:r>
      <w:r w:rsidRPr="004133DB">
        <w:rPr>
          <w:rFonts w:ascii="Arial" w:eastAsia="Arial" w:hAnsi="Arial" w:cs="Arial"/>
          <w:bCs/>
          <w:color w:val="1A1A1A"/>
          <w:sz w:val="20"/>
          <w:szCs w:val="20"/>
        </w:rPr>
        <w:t>.</w:t>
      </w:r>
    </w:p>
    <w:p w14:paraId="6DF0BFD7" w14:textId="77777777" w:rsidR="00F636AA" w:rsidRPr="004133DB" w:rsidRDefault="00F636AA" w:rsidP="004133DB">
      <w:pPr>
        <w:shd w:val="clear" w:color="auto" w:fill="FFFFFF"/>
        <w:rPr>
          <w:rFonts w:ascii="Arial" w:eastAsia="Arial" w:hAnsi="Arial" w:cs="Arial"/>
          <w:bCs/>
          <w:color w:val="1A1A1A"/>
          <w:sz w:val="20"/>
          <w:szCs w:val="20"/>
        </w:rPr>
      </w:pPr>
    </w:p>
    <w:p w14:paraId="59002362" w14:textId="77777777" w:rsidR="004133DB" w:rsidRPr="004133DB" w:rsidRDefault="004133DB" w:rsidP="004133DB">
      <w:pPr>
        <w:shd w:val="clear" w:color="auto" w:fill="FFFFFF"/>
        <w:rPr>
          <w:rFonts w:ascii="Arial" w:eastAsia="Arial" w:hAnsi="Arial" w:cs="Arial"/>
          <w:bCs/>
          <w:color w:val="1A1A1A"/>
          <w:sz w:val="20"/>
          <w:szCs w:val="20"/>
        </w:rPr>
      </w:pPr>
      <w:r w:rsidRPr="004133DB">
        <w:rPr>
          <w:rFonts w:ascii="Arial" w:eastAsia="Arial" w:hAnsi="Arial" w:cs="Arial"/>
          <w:bCs/>
          <w:color w:val="1A1A1A"/>
          <w:sz w:val="20"/>
          <w:szCs w:val="20"/>
        </w:rPr>
        <w:t>Arriving early will increase your chances of finding free, nearby street parking. Please unload your vehicle promptly and move it immediately to allow space for other vendors to do the same.</w:t>
      </w:r>
    </w:p>
    <w:p w14:paraId="755A4B61" w14:textId="77777777" w:rsidR="004133DB" w:rsidRPr="004133DB" w:rsidRDefault="004133DB" w:rsidP="004133DB">
      <w:pPr>
        <w:shd w:val="clear" w:color="auto" w:fill="FFFFFF"/>
        <w:rPr>
          <w:rFonts w:ascii="Arial" w:eastAsia="Arial" w:hAnsi="Arial" w:cs="Arial"/>
          <w:bCs/>
          <w:color w:val="1A1A1A"/>
          <w:sz w:val="20"/>
          <w:szCs w:val="20"/>
        </w:rPr>
      </w:pPr>
      <w:r w:rsidRPr="004133DB">
        <w:rPr>
          <w:rFonts w:ascii="Arial" w:eastAsia="Arial" w:hAnsi="Arial" w:cs="Arial"/>
          <w:bCs/>
          <w:color w:val="1A1A1A"/>
          <w:sz w:val="20"/>
          <w:szCs w:val="20"/>
        </w:rPr>
        <w:t>Finally, food trucks are not permitted to keep their vehicles on the street. You must detach your vehicle from your food truck and park off-site.</w:t>
      </w:r>
    </w:p>
    <w:p w14:paraId="21D034C1" w14:textId="77777777" w:rsidR="004133DB" w:rsidRPr="004133DB" w:rsidRDefault="004133DB" w:rsidP="008637F8">
      <w:pPr>
        <w:shd w:val="clear" w:color="auto" w:fill="FFFFFF"/>
        <w:rPr>
          <w:rFonts w:ascii="Arial" w:eastAsia="Arial" w:hAnsi="Arial" w:cs="Arial"/>
          <w:bCs/>
          <w:color w:val="1A1A1A"/>
        </w:rPr>
      </w:pPr>
    </w:p>
    <w:p w14:paraId="3B042EBC" w14:textId="68A5F7FB" w:rsidR="00720F4B" w:rsidRPr="00720F4B" w:rsidRDefault="008637F8" w:rsidP="008637F8">
      <w:pPr>
        <w:shd w:val="clear" w:color="auto" w:fill="FFFFFF"/>
        <w:rPr>
          <w:rFonts w:ascii="Arial" w:eastAsia="Arial" w:hAnsi="Arial" w:cs="Arial"/>
          <w:b/>
          <w:color w:val="1A1A1A"/>
          <w:u w:val="single"/>
        </w:rPr>
      </w:pPr>
      <w:r w:rsidRPr="00720F4B">
        <w:rPr>
          <w:rFonts w:ascii="Arial" w:eastAsia="Arial" w:hAnsi="Arial" w:cs="Arial"/>
          <w:b/>
          <w:color w:val="1A1A1A"/>
          <w:u w:val="single"/>
        </w:rPr>
        <w:t>Breakdown</w:t>
      </w:r>
    </w:p>
    <w:p w14:paraId="09BA6EFD" w14:textId="6EE9A6ED" w:rsidR="008637F8" w:rsidRDefault="008637F8" w:rsidP="008637F8">
      <w:pPr>
        <w:shd w:val="clear" w:color="auto" w:fill="FFFFFF"/>
        <w:rPr>
          <w:rFonts w:ascii="Arial" w:eastAsia="Arial" w:hAnsi="Arial" w:cs="Arial"/>
          <w:color w:val="1A1A1A"/>
          <w:sz w:val="20"/>
          <w:szCs w:val="20"/>
        </w:rPr>
      </w:pPr>
      <w:r>
        <w:rPr>
          <w:rFonts w:ascii="Arial" w:eastAsia="Arial" w:hAnsi="Arial" w:cs="Arial"/>
          <w:color w:val="1A1A1A"/>
          <w:sz w:val="20"/>
          <w:szCs w:val="20"/>
        </w:rPr>
        <w:t xml:space="preserve">Breakdown time is </w:t>
      </w:r>
      <w:r w:rsidR="005778F2">
        <w:rPr>
          <w:rFonts w:ascii="Arial" w:eastAsia="Arial" w:hAnsi="Arial" w:cs="Arial"/>
          <w:b/>
          <w:color w:val="1A1A1A"/>
          <w:sz w:val="20"/>
          <w:szCs w:val="20"/>
        </w:rPr>
        <w:t>9</w:t>
      </w:r>
      <w:r>
        <w:rPr>
          <w:rFonts w:ascii="Arial" w:eastAsia="Arial" w:hAnsi="Arial" w:cs="Arial"/>
          <w:b/>
          <w:color w:val="1A1A1A"/>
          <w:sz w:val="20"/>
          <w:szCs w:val="20"/>
        </w:rPr>
        <w:t>:</w:t>
      </w:r>
      <w:r w:rsidR="00765EAD">
        <w:rPr>
          <w:rFonts w:ascii="Arial" w:eastAsia="Arial" w:hAnsi="Arial" w:cs="Arial"/>
          <w:b/>
          <w:color w:val="1A1A1A"/>
          <w:sz w:val="20"/>
          <w:szCs w:val="20"/>
        </w:rPr>
        <w:t>45</w:t>
      </w:r>
      <w:r>
        <w:rPr>
          <w:rFonts w:ascii="Arial" w:eastAsia="Arial" w:hAnsi="Arial" w:cs="Arial"/>
          <w:b/>
          <w:color w:val="1A1A1A"/>
          <w:sz w:val="20"/>
          <w:szCs w:val="20"/>
        </w:rPr>
        <w:t xml:space="preserve"> PM sharp</w:t>
      </w:r>
      <w:r>
        <w:rPr>
          <w:rFonts w:ascii="Arial" w:eastAsia="Arial" w:hAnsi="Arial" w:cs="Arial"/>
          <w:color w:val="1A1A1A"/>
          <w:sz w:val="20"/>
          <w:szCs w:val="20"/>
        </w:rPr>
        <w:t xml:space="preserve">. Please be prepared to break down around </w:t>
      </w:r>
      <w:r w:rsidR="008B5259">
        <w:rPr>
          <w:rFonts w:ascii="Arial" w:eastAsia="Arial" w:hAnsi="Arial" w:cs="Arial"/>
          <w:color w:val="1A1A1A"/>
          <w:sz w:val="20"/>
          <w:szCs w:val="20"/>
        </w:rPr>
        <w:t>9:45</w:t>
      </w:r>
      <w:r>
        <w:rPr>
          <w:rFonts w:ascii="Arial" w:eastAsia="Arial" w:hAnsi="Arial" w:cs="Arial"/>
          <w:color w:val="1A1A1A"/>
          <w:sz w:val="20"/>
          <w:szCs w:val="20"/>
        </w:rPr>
        <w:t xml:space="preserve"> PM and make your final sales.</w:t>
      </w:r>
      <w:r>
        <w:rPr>
          <w:rFonts w:ascii="Arial" w:eastAsia="Arial" w:hAnsi="Arial" w:cs="Arial"/>
          <w:color w:val="FF0000"/>
          <w:sz w:val="20"/>
          <w:szCs w:val="20"/>
        </w:rPr>
        <w:t xml:space="preserve"> </w:t>
      </w:r>
      <w:r>
        <w:rPr>
          <w:rFonts w:ascii="Arial" w:eastAsia="Arial" w:hAnsi="Arial" w:cs="Arial"/>
          <w:color w:val="1A1A1A"/>
          <w:sz w:val="20"/>
          <w:szCs w:val="20"/>
        </w:rPr>
        <w:t>Food trucks and mobile vendors will be located on the edges of the street to help block the street access as a mobile barrier. Therefore, by 1</w:t>
      </w:r>
      <w:r w:rsidR="001D5F93">
        <w:rPr>
          <w:rFonts w:ascii="Arial" w:eastAsia="Arial" w:hAnsi="Arial" w:cs="Arial"/>
          <w:color w:val="1A1A1A"/>
          <w:sz w:val="20"/>
          <w:szCs w:val="20"/>
        </w:rPr>
        <w:t>0</w:t>
      </w:r>
      <w:r>
        <w:rPr>
          <w:rFonts w:ascii="Arial" w:eastAsia="Arial" w:hAnsi="Arial" w:cs="Arial"/>
          <w:color w:val="1A1A1A"/>
          <w:sz w:val="20"/>
          <w:szCs w:val="20"/>
        </w:rPr>
        <w:t>:</w:t>
      </w:r>
      <w:r w:rsidR="00765EAD">
        <w:rPr>
          <w:rFonts w:ascii="Arial" w:eastAsia="Arial" w:hAnsi="Arial" w:cs="Arial"/>
          <w:color w:val="1A1A1A"/>
          <w:sz w:val="20"/>
          <w:szCs w:val="20"/>
        </w:rPr>
        <w:t>00</w:t>
      </w:r>
      <w:r>
        <w:rPr>
          <w:rFonts w:ascii="Arial" w:eastAsia="Arial" w:hAnsi="Arial" w:cs="Arial"/>
          <w:color w:val="1A1A1A"/>
          <w:sz w:val="20"/>
          <w:szCs w:val="20"/>
        </w:rPr>
        <w:t xml:space="preserve"> pm food truck vendors should NOT be selling, </w:t>
      </w:r>
      <w:proofErr w:type="gramStart"/>
      <w:r>
        <w:rPr>
          <w:rFonts w:ascii="Arial" w:eastAsia="Arial" w:hAnsi="Arial" w:cs="Arial"/>
          <w:color w:val="1A1A1A"/>
          <w:sz w:val="20"/>
          <w:szCs w:val="20"/>
        </w:rPr>
        <w:t>giving</w:t>
      </w:r>
      <w:proofErr w:type="gramEnd"/>
      <w:r>
        <w:rPr>
          <w:rFonts w:ascii="Arial" w:eastAsia="Arial" w:hAnsi="Arial" w:cs="Arial"/>
          <w:color w:val="1A1A1A"/>
          <w:sz w:val="20"/>
          <w:szCs w:val="20"/>
        </w:rPr>
        <w:t xml:space="preserve"> and cooking any food.</w:t>
      </w:r>
    </w:p>
    <w:p w14:paraId="293273F7" w14:textId="77777777" w:rsidR="00A01676" w:rsidRDefault="00A01676" w:rsidP="008637F8">
      <w:pPr>
        <w:shd w:val="clear" w:color="auto" w:fill="FFFFFF"/>
        <w:rPr>
          <w:rFonts w:ascii="Arial" w:eastAsia="Arial" w:hAnsi="Arial" w:cs="Arial"/>
          <w:color w:val="1A1A1A"/>
          <w:sz w:val="20"/>
          <w:szCs w:val="20"/>
        </w:rPr>
      </w:pPr>
    </w:p>
    <w:p w14:paraId="23D134BA" w14:textId="77777777" w:rsidR="00A01676" w:rsidRPr="00A01676" w:rsidRDefault="00A01676" w:rsidP="00A01676">
      <w:pPr>
        <w:spacing w:before="100" w:beforeAutospacing="1" w:after="100" w:afterAutospacing="1"/>
        <w:rPr>
          <w:rFonts w:ascii="Times New Roman" w:eastAsia="Times New Roman" w:hAnsi="Times New Roman" w:cs="Times New Roman"/>
          <w:u w:val="single"/>
        </w:rPr>
      </w:pPr>
      <w:r w:rsidRPr="00A01676">
        <w:rPr>
          <w:rFonts w:ascii="Times New Roman" w:eastAsia="Times New Roman" w:hAnsi="Times New Roman" w:cs="Times New Roman"/>
          <w:b/>
          <w:bCs/>
          <w:u w:val="single"/>
        </w:rPr>
        <w:t>Food Truck and Booth Vendor Departure Procedures</w:t>
      </w:r>
    </w:p>
    <w:p w14:paraId="2BE08D00" w14:textId="77777777" w:rsidR="00A01676" w:rsidRPr="00A01676" w:rsidRDefault="00A01676" w:rsidP="00A01676">
      <w:pPr>
        <w:spacing w:before="100" w:beforeAutospacing="1" w:after="100" w:afterAutospacing="1"/>
        <w:rPr>
          <w:rFonts w:ascii="Times New Roman" w:eastAsia="Times New Roman" w:hAnsi="Times New Roman" w:cs="Times New Roman"/>
        </w:rPr>
      </w:pPr>
      <w:r w:rsidRPr="00A01676">
        <w:rPr>
          <w:rFonts w:ascii="Times New Roman" w:eastAsia="Times New Roman" w:hAnsi="Times New Roman" w:cs="Times New Roman"/>
        </w:rPr>
        <w:t>To ensure a smooth and efficient departure process, we have established the following guidelines for the end of each First Friday event:</w:t>
      </w:r>
    </w:p>
    <w:p w14:paraId="608E1323" w14:textId="77777777" w:rsidR="00A01676" w:rsidRPr="00A01676" w:rsidRDefault="00A01676" w:rsidP="00A01676">
      <w:pPr>
        <w:numPr>
          <w:ilvl w:val="0"/>
          <w:numId w:val="3"/>
        </w:numPr>
        <w:spacing w:before="100" w:beforeAutospacing="1" w:after="100" w:afterAutospacing="1"/>
        <w:rPr>
          <w:rFonts w:ascii="Times New Roman" w:eastAsia="Times New Roman" w:hAnsi="Times New Roman" w:cs="Times New Roman"/>
        </w:rPr>
      </w:pPr>
      <w:r w:rsidRPr="00A01676">
        <w:rPr>
          <w:rFonts w:ascii="Times New Roman" w:eastAsia="Times New Roman" w:hAnsi="Times New Roman" w:cs="Times New Roman"/>
          <w:b/>
          <w:bCs/>
        </w:rPr>
        <w:t>Food Truck Departure:</w:t>
      </w:r>
    </w:p>
    <w:p w14:paraId="45811343" w14:textId="77777777" w:rsidR="00A01676" w:rsidRPr="00A01676" w:rsidRDefault="00A01676" w:rsidP="00A01676">
      <w:pPr>
        <w:numPr>
          <w:ilvl w:val="1"/>
          <w:numId w:val="3"/>
        </w:numPr>
        <w:spacing w:before="100" w:beforeAutospacing="1" w:after="100" w:afterAutospacing="1"/>
        <w:rPr>
          <w:rFonts w:ascii="Times New Roman" w:eastAsia="Times New Roman" w:hAnsi="Times New Roman" w:cs="Times New Roman"/>
        </w:rPr>
      </w:pPr>
      <w:r w:rsidRPr="00A01676">
        <w:rPr>
          <w:rFonts w:ascii="Times New Roman" w:eastAsia="Times New Roman" w:hAnsi="Times New Roman" w:cs="Times New Roman"/>
        </w:rPr>
        <w:t>Due to traffic and logistical considerations, food trucks will be the first to leave the event site. All food trucks must begin their departure at 11:00 PM.</w:t>
      </w:r>
    </w:p>
    <w:p w14:paraId="03CCBA40" w14:textId="77777777" w:rsidR="00A01676" w:rsidRPr="00A01676" w:rsidRDefault="00A01676" w:rsidP="00A01676">
      <w:pPr>
        <w:numPr>
          <w:ilvl w:val="1"/>
          <w:numId w:val="3"/>
        </w:numPr>
        <w:spacing w:before="100" w:beforeAutospacing="1" w:after="100" w:afterAutospacing="1"/>
        <w:rPr>
          <w:rFonts w:ascii="Times New Roman" w:eastAsia="Times New Roman" w:hAnsi="Times New Roman" w:cs="Times New Roman"/>
        </w:rPr>
      </w:pPr>
      <w:r w:rsidRPr="00A01676">
        <w:rPr>
          <w:rFonts w:ascii="Times New Roman" w:eastAsia="Times New Roman" w:hAnsi="Times New Roman" w:cs="Times New Roman"/>
        </w:rPr>
        <w:t>No booth vendor vehicles are permitted to enter the event area until all food trucks have completely vacated the premises.</w:t>
      </w:r>
    </w:p>
    <w:p w14:paraId="6011D29C" w14:textId="77777777" w:rsidR="00A01676" w:rsidRPr="00A01676" w:rsidRDefault="00A01676" w:rsidP="00A01676">
      <w:pPr>
        <w:numPr>
          <w:ilvl w:val="0"/>
          <w:numId w:val="3"/>
        </w:numPr>
        <w:spacing w:before="100" w:beforeAutospacing="1" w:after="100" w:afterAutospacing="1"/>
        <w:rPr>
          <w:rFonts w:ascii="Times New Roman" w:eastAsia="Times New Roman" w:hAnsi="Times New Roman" w:cs="Times New Roman"/>
        </w:rPr>
      </w:pPr>
      <w:r w:rsidRPr="00A01676">
        <w:rPr>
          <w:rFonts w:ascii="Times New Roman" w:eastAsia="Times New Roman" w:hAnsi="Times New Roman" w:cs="Times New Roman"/>
          <w:b/>
          <w:bCs/>
        </w:rPr>
        <w:t>Booth Vendor Procedures:</w:t>
      </w:r>
    </w:p>
    <w:p w14:paraId="26C98EB4" w14:textId="77777777" w:rsidR="00A01676" w:rsidRPr="00A01676" w:rsidRDefault="00A01676" w:rsidP="00A01676">
      <w:pPr>
        <w:numPr>
          <w:ilvl w:val="1"/>
          <w:numId w:val="3"/>
        </w:numPr>
        <w:spacing w:before="100" w:beforeAutospacing="1" w:after="100" w:afterAutospacing="1"/>
        <w:rPr>
          <w:rFonts w:ascii="Times New Roman" w:eastAsia="Times New Roman" w:hAnsi="Times New Roman" w:cs="Times New Roman"/>
        </w:rPr>
      </w:pPr>
      <w:r w:rsidRPr="00A01676">
        <w:rPr>
          <w:rFonts w:ascii="Times New Roman" w:eastAsia="Times New Roman" w:hAnsi="Times New Roman" w:cs="Times New Roman"/>
        </w:rPr>
        <w:t>Booth vendors are required to pack and break down their booths before retrieving their vehicles.</w:t>
      </w:r>
    </w:p>
    <w:p w14:paraId="1D7455AD" w14:textId="77777777" w:rsidR="00A01676" w:rsidRPr="00A01676" w:rsidRDefault="00A01676" w:rsidP="00A01676">
      <w:pPr>
        <w:numPr>
          <w:ilvl w:val="1"/>
          <w:numId w:val="3"/>
        </w:numPr>
        <w:spacing w:before="100" w:beforeAutospacing="1" w:after="100" w:afterAutospacing="1"/>
        <w:rPr>
          <w:rFonts w:ascii="Times New Roman" w:eastAsia="Times New Roman" w:hAnsi="Times New Roman" w:cs="Times New Roman"/>
        </w:rPr>
      </w:pPr>
      <w:r w:rsidRPr="00A01676">
        <w:rPr>
          <w:rFonts w:ascii="Times New Roman" w:eastAsia="Times New Roman" w:hAnsi="Times New Roman" w:cs="Times New Roman"/>
        </w:rPr>
        <w:t>Once your booth is fully packed and broken down, you may then retrieve your vehicle, drive in, load your items, and promptly exit the event area.</w:t>
      </w:r>
    </w:p>
    <w:p w14:paraId="13078FDD" w14:textId="77777777" w:rsidR="00A01676" w:rsidRPr="00A01676" w:rsidRDefault="00A01676" w:rsidP="00A01676">
      <w:pPr>
        <w:numPr>
          <w:ilvl w:val="0"/>
          <w:numId w:val="3"/>
        </w:numPr>
        <w:spacing w:before="100" w:beforeAutospacing="1" w:after="100" w:afterAutospacing="1"/>
        <w:rPr>
          <w:rFonts w:ascii="Times New Roman" w:eastAsia="Times New Roman" w:hAnsi="Times New Roman" w:cs="Times New Roman"/>
        </w:rPr>
      </w:pPr>
      <w:r w:rsidRPr="00A01676">
        <w:rPr>
          <w:rFonts w:ascii="Times New Roman" w:eastAsia="Times New Roman" w:hAnsi="Times New Roman" w:cs="Times New Roman"/>
          <w:b/>
          <w:bCs/>
        </w:rPr>
        <w:t>Compliance and Penalties:</w:t>
      </w:r>
    </w:p>
    <w:p w14:paraId="2426C5BD" w14:textId="77777777" w:rsidR="00A01676" w:rsidRPr="00A01676" w:rsidRDefault="00A01676" w:rsidP="00A01676">
      <w:pPr>
        <w:numPr>
          <w:ilvl w:val="1"/>
          <w:numId w:val="3"/>
        </w:numPr>
        <w:spacing w:before="100" w:beforeAutospacing="1" w:after="100" w:afterAutospacing="1"/>
        <w:rPr>
          <w:rFonts w:ascii="Times New Roman" w:eastAsia="Times New Roman" w:hAnsi="Times New Roman" w:cs="Times New Roman"/>
        </w:rPr>
      </w:pPr>
      <w:r w:rsidRPr="00A01676">
        <w:rPr>
          <w:rFonts w:ascii="Times New Roman" w:eastAsia="Times New Roman" w:hAnsi="Times New Roman" w:cs="Times New Roman"/>
        </w:rPr>
        <w:t>Booth vendors who bring their vehicles into the event area before all food trucks have left will be subject to penalties, which may include fines or dismissal from future First Friday events.</w:t>
      </w:r>
    </w:p>
    <w:p w14:paraId="7E7C9CD4" w14:textId="77777777" w:rsidR="00A01676" w:rsidRPr="00A01676" w:rsidRDefault="00A01676" w:rsidP="00A01676">
      <w:pPr>
        <w:spacing w:before="100" w:beforeAutospacing="1" w:after="100" w:afterAutospacing="1"/>
        <w:rPr>
          <w:rFonts w:ascii="Times New Roman" w:eastAsia="Times New Roman" w:hAnsi="Times New Roman" w:cs="Times New Roman"/>
        </w:rPr>
      </w:pPr>
      <w:r w:rsidRPr="00A01676">
        <w:rPr>
          <w:rFonts w:ascii="Times New Roman" w:eastAsia="Times New Roman" w:hAnsi="Times New Roman" w:cs="Times New Roman"/>
        </w:rPr>
        <w:t>We appreciate your cooperation in following these procedures to ensure a safe and orderly departure for all participants.</w:t>
      </w:r>
    </w:p>
    <w:p w14:paraId="471B6C03" w14:textId="77777777" w:rsidR="00A01676" w:rsidRPr="00585A66" w:rsidRDefault="00A01676" w:rsidP="008637F8">
      <w:pPr>
        <w:shd w:val="clear" w:color="auto" w:fill="FFFFFF"/>
        <w:rPr>
          <w:rFonts w:ascii="Arial" w:eastAsia="Arial" w:hAnsi="Arial" w:cs="Arial"/>
          <w:color w:val="1A1A1A"/>
          <w:sz w:val="20"/>
          <w:szCs w:val="20"/>
        </w:rPr>
      </w:pPr>
    </w:p>
    <w:p w14:paraId="50408EE4" w14:textId="77777777" w:rsidR="008637F8" w:rsidRDefault="008637F8" w:rsidP="008637F8">
      <w:pPr>
        <w:shd w:val="clear" w:color="auto" w:fill="FFFFFF"/>
        <w:rPr>
          <w:rFonts w:ascii="Arial" w:eastAsia="Arial" w:hAnsi="Arial" w:cs="Arial"/>
          <w:color w:val="FF0000"/>
          <w:sz w:val="20"/>
          <w:szCs w:val="20"/>
        </w:rPr>
      </w:pPr>
    </w:p>
    <w:p w14:paraId="57B69665" w14:textId="77777777" w:rsidR="008637F8" w:rsidRPr="00E963EC" w:rsidRDefault="008637F8" w:rsidP="008637F8">
      <w:pPr>
        <w:shd w:val="clear" w:color="auto" w:fill="FFFFFF"/>
        <w:rPr>
          <w:rFonts w:ascii="Arial" w:eastAsia="Arial" w:hAnsi="Arial" w:cs="Arial"/>
          <w:b/>
          <w:bCs/>
          <w:color w:val="222222"/>
          <w:sz w:val="20"/>
          <w:szCs w:val="20"/>
          <w:u w:val="single"/>
        </w:rPr>
      </w:pPr>
      <w:r w:rsidRPr="00720F4B">
        <w:rPr>
          <w:rFonts w:ascii="Arial" w:eastAsia="Arial" w:hAnsi="Arial" w:cs="Arial"/>
          <w:color w:val="FF0000"/>
          <w:sz w:val="22"/>
          <w:szCs w:val="22"/>
        </w:rPr>
        <w:t>Early breakdown is not permitted</w:t>
      </w:r>
      <w:r>
        <w:rPr>
          <w:rFonts w:ascii="Arial" w:eastAsia="Arial" w:hAnsi="Arial" w:cs="Arial"/>
          <w:color w:val="1A1A1A"/>
          <w:sz w:val="20"/>
          <w:szCs w:val="20"/>
        </w:rPr>
        <w:t>. If a vendor leaves early without authorization, they will not be invited to participate in the next month. This helps keep a full market for the duration of the evening. This requirement is flexible during slow business or bad weather</w:t>
      </w:r>
      <w:r w:rsidRPr="00E963EC">
        <w:rPr>
          <w:rFonts w:ascii="Arial" w:eastAsia="Arial" w:hAnsi="Arial" w:cs="Arial"/>
          <w:b/>
          <w:bCs/>
          <w:color w:val="1A1A1A"/>
          <w:sz w:val="20"/>
          <w:szCs w:val="20"/>
        </w:rPr>
        <w:t xml:space="preserve">. </w:t>
      </w:r>
      <w:r w:rsidRPr="00E963EC">
        <w:rPr>
          <w:rFonts w:ascii="Arial" w:eastAsia="Arial" w:hAnsi="Arial" w:cs="Arial"/>
          <w:b/>
          <w:bCs/>
          <w:color w:val="1A1A1A"/>
          <w:sz w:val="20"/>
          <w:szCs w:val="20"/>
          <w:u w:val="single"/>
        </w:rPr>
        <w:t>Reminder: there are no refunds for bad weather.</w:t>
      </w:r>
    </w:p>
    <w:p w14:paraId="12B48B2B" w14:textId="77777777" w:rsidR="008637F8" w:rsidRDefault="008637F8" w:rsidP="008637F8">
      <w:pPr>
        <w:shd w:val="clear" w:color="auto" w:fill="FFFFFF"/>
        <w:rPr>
          <w:rFonts w:ascii="Arial" w:eastAsia="Arial" w:hAnsi="Arial" w:cs="Arial"/>
          <w:color w:val="222222"/>
          <w:sz w:val="20"/>
          <w:szCs w:val="20"/>
          <w:highlight w:val="yellow"/>
        </w:rPr>
      </w:pPr>
      <w:r>
        <w:rPr>
          <w:rFonts w:ascii="Arial" w:eastAsia="Arial" w:hAnsi="Arial" w:cs="Arial"/>
          <w:color w:val="222222"/>
          <w:sz w:val="20"/>
          <w:szCs w:val="20"/>
        </w:rPr>
        <w:t> </w:t>
      </w:r>
    </w:p>
    <w:p w14:paraId="575E5BDC" w14:textId="77777777" w:rsidR="00E5308A" w:rsidRDefault="00E5308A" w:rsidP="008637F8">
      <w:pPr>
        <w:shd w:val="clear" w:color="auto" w:fill="FFFFFF"/>
        <w:spacing w:line="288" w:lineRule="auto"/>
        <w:rPr>
          <w:rFonts w:ascii="Arial" w:eastAsia="Arial" w:hAnsi="Arial" w:cs="Arial"/>
          <w:b/>
          <w:color w:val="222222"/>
          <w:highlight w:val="white"/>
          <w:u w:val="single"/>
        </w:rPr>
      </w:pPr>
    </w:p>
    <w:p w14:paraId="651FF504" w14:textId="4864A017" w:rsidR="00720F4B" w:rsidRPr="00896ACB" w:rsidRDefault="008637F8" w:rsidP="008637F8">
      <w:pPr>
        <w:shd w:val="clear" w:color="auto" w:fill="FFFFFF"/>
        <w:spacing w:line="288" w:lineRule="auto"/>
        <w:rPr>
          <w:rFonts w:ascii="Arial" w:eastAsia="Arial" w:hAnsi="Arial" w:cs="Arial"/>
          <w:b/>
          <w:color w:val="222222"/>
          <w:highlight w:val="white"/>
          <w:u w:val="single"/>
        </w:rPr>
      </w:pPr>
      <w:r w:rsidRPr="00720F4B">
        <w:rPr>
          <w:rFonts w:ascii="Arial" w:eastAsia="Arial" w:hAnsi="Arial" w:cs="Arial"/>
          <w:b/>
          <w:color w:val="222222"/>
          <w:highlight w:val="white"/>
          <w:u w:val="single"/>
        </w:rPr>
        <w:t>Trash Disposal</w:t>
      </w:r>
    </w:p>
    <w:p w14:paraId="7886FD61" w14:textId="7BC578AF" w:rsidR="00A01676" w:rsidRDefault="008637F8" w:rsidP="008637F8">
      <w:pPr>
        <w:shd w:val="clear" w:color="auto" w:fill="FFFFFF"/>
        <w:rPr>
          <w:rFonts w:ascii="Arial" w:eastAsia="Arial" w:hAnsi="Arial" w:cs="Arial"/>
          <w:b/>
          <w:bCs/>
          <w:color w:val="1A1A1A"/>
          <w:sz w:val="20"/>
          <w:szCs w:val="20"/>
          <w:u w:val="single"/>
        </w:rPr>
      </w:pPr>
      <w:r w:rsidRPr="00161BB6">
        <w:rPr>
          <w:rFonts w:ascii="Arial" w:eastAsia="Arial" w:hAnsi="Arial" w:cs="Arial"/>
          <w:color w:val="1A1A1A"/>
          <w:sz w:val="20"/>
          <w:szCs w:val="20"/>
        </w:rPr>
        <w:t xml:space="preserve">We're asking all vendors and food trucks </w:t>
      </w:r>
      <w:r w:rsidR="00161BB6" w:rsidRPr="00161BB6">
        <w:rPr>
          <w:rFonts w:ascii="Arial" w:eastAsia="Arial" w:hAnsi="Arial" w:cs="Arial"/>
          <w:b/>
          <w:bCs/>
          <w:color w:val="1A1A1A"/>
          <w:sz w:val="20"/>
          <w:szCs w:val="20"/>
          <w:u w:val="single"/>
        </w:rPr>
        <w:t>BRING</w:t>
      </w:r>
      <w:r w:rsidR="004517D9" w:rsidRPr="00161BB6">
        <w:rPr>
          <w:rFonts w:ascii="Arial" w:eastAsia="Arial" w:hAnsi="Arial" w:cs="Arial"/>
          <w:b/>
          <w:bCs/>
          <w:color w:val="1A1A1A"/>
          <w:sz w:val="20"/>
          <w:szCs w:val="20"/>
          <w:u w:val="single"/>
        </w:rPr>
        <w:t xml:space="preserve"> YOUR OWN TRASH CAN</w:t>
      </w:r>
      <w:r w:rsidR="0023111B">
        <w:rPr>
          <w:rFonts w:ascii="Arial" w:eastAsia="Arial" w:hAnsi="Arial" w:cs="Arial"/>
          <w:b/>
          <w:bCs/>
          <w:color w:val="1A1A1A"/>
          <w:sz w:val="20"/>
          <w:szCs w:val="20"/>
          <w:u w:val="single"/>
        </w:rPr>
        <w:t xml:space="preserve"> AND TAKE A</w:t>
      </w:r>
      <w:r w:rsidR="00720F4B">
        <w:rPr>
          <w:rFonts w:ascii="Arial" w:eastAsia="Arial" w:hAnsi="Arial" w:cs="Arial"/>
          <w:b/>
          <w:bCs/>
          <w:color w:val="1A1A1A"/>
          <w:sz w:val="20"/>
          <w:szCs w:val="20"/>
          <w:u w:val="single"/>
        </w:rPr>
        <w:t>L</w:t>
      </w:r>
      <w:r w:rsidR="0023111B">
        <w:rPr>
          <w:rFonts w:ascii="Arial" w:eastAsia="Arial" w:hAnsi="Arial" w:cs="Arial"/>
          <w:b/>
          <w:bCs/>
          <w:color w:val="1A1A1A"/>
          <w:sz w:val="20"/>
          <w:szCs w:val="20"/>
          <w:u w:val="single"/>
        </w:rPr>
        <w:t>L TRASH WITH YOU</w:t>
      </w:r>
      <w:r w:rsidR="000C51DB">
        <w:rPr>
          <w:rFonts w:ascii="Arial" w:eastAsia="Arial" w:hAnsi="Arial" w:cs="Arial"/>
          <w:b/>
          <w:bCs/>
          <w:color w:val="1A1A1A"/>
          <w:sz w:val="20"/>
          <w:szCs w:val="20"/>
          <w:u w:val="single"/>
        </w:rPr>
        <w:t xml:space="preserve"> PREFERABLY A 32 Gallon Trash Can</w:t>
      </w:r>
      <w:r w:rsidRPr="00161BB6">
        <w:rPr>
          <w:rFonts w:ascii="Arial" w:eastAsia="Arial" w:hAnsi="Arial" w:cs="Arial"/>
          <w:b/>
          <w:bCs/>
          <w:color w:val="1A1A1A"/>
          <w:sz w:val="20"/>
          <w:szCs w:val="20"/>
        </w:rPr>
        <w:t>.</w:t>
      </w:r>
      <w:r w:rsidRPr="00161BB6">
        <w:rPr>
          <w:rFonts w:ascii="Arial" w:eastAsia="Arial" w:hAnsi="Arial" w:cs="Arial"/>
          <w:color w:val="1A1A1A"/>
          <w:sz w:val="20"/>
          <w:szCs w:val="20"/>
        </w:rPr>
        <w:t xml:space="preserve"> Unfortunately, we have limited waste management resources and dumpsters in Downtown. </w:t>
      </w:r>
      <w:r w:rsidR="00C768F6" w:rsidRPr="00161BB6">
        <w:rPr>
          <w:rFonts w:ascii="Arial" w:eastAsia="Arial" w:hAnsi="Arial" w:cs="Arial"/>
          <w:color w:val="1A1A1A"/>
          <w:sz w:val="20"/>
          <w:szCs w:val="20"/>
        </w:rPr>
        <w:t>Therefore,</w:t>
      </w:r>
      <w:r w:rsidRPr="00161BB6">
        <w:rPr>
          <w:rFonts w:ascii="Arial" w:eastAsia="Arial" w:hAnsi="Arial" w:cs="Arial"/>
          <w:color w:val="1A1A1A"/>
          <w:sz w:val="20"/>
          <w:szCs w:val="20"/>
        </w:rPr>
        <w:t xml:space="preserve"> all vendors are responsible for providing their own trash cans. </w:t>
      </w:r>
      <w:r w:rsidR="00657246">
        <w:rPr>
          <w:rFonts w:ascii="Arial" w:eastAsia="Arial" w:hAnsi="Arial" w:cs="Arial"/>
          <w:b/>
          <w:bCs/>
          <w:color w:val="1A1A1A"/>
          <w:sz w:val="20"/>
          <w:szCs w:val="20"/>
          <w:u w:val="single"/>
        </w:rPr>
        <w:t>V</w:t>
      </w:r>
      <w:r w:rsidRPr="0023111B">
        <w:rPr>
          <w:rFonts w:ascii="Arial" w:eastAsia="Arial" w:hAnsi="Arial" w:cs="Arial"/>
          <w:b/>
          <w:bCs/>
          <w:color w:val="1A1A1A"/>
          <w:sz w:val="20"/>
          <w:szCs w:val="20"/>
          <w:u w:val="single"/>
        </w:rPr>
        <w:t>endors are expected to pick up and dispose of all their trash in the are</w:t>
      </w:r>
      <w:r w:rsidR="00BC60F4">
        <w:rPr>
          <w:rFonts w:ascii="Arial" w:eastAsia="Arial" w:hAnsi="Arial" w:cs="Arial"/>
          <w:b/>
          <w:bCs/>
          <w:color w:val="1A1A1A"/>
          <w:sz w:val="20"/>
          <w:szCs w:val="20"/>
          <w:u w:val="single"/>
        </w:rPr>
        <w:t>a and take it with you</w:t>
      </w:r>
      <w:r w:rsidRPr="0023111B">
        <w:rPr>
          <w:rFonts w:ascii="Arial" w:eastAsia="Arial" w:hAnsi="Arial" w:cs="Arial"/>
          <w:b/>
          <w:bCs/>
          <w:color w:val="1A1A1A"/>
          <w:sz w:val="20"/>
          <w:szCs w:val="20"/>
          <w:u w:val="single"/>
        </w:rPr>
        <w:t>. If any food vendor leaves the area dirty and does not dispose of the trash will receive a $250 fine and may not be invited bac</w:t>
      </w:r>
      <w:r w:rsidR="006729FB">
        <w:rPr>
          <w:rFonts w:ascii="Arial" w:eastAsia="Arial" w:hAnsi="Arial" w:cs="Arial"/>
          <w:b/>
          <w:bCs/>
          <w:color w:val="1A1A1A"/>
          <w:sz w:val="20"/>
          <w:szCs w:val="20"/>
          <w:u w:val="single"/>
        </w:rPr>
        <w:t>k. TAKE YOUR TRASH WITH YOU!</w:t>
      </w:r>
    </w:p>
    <w:p w14:paraId="27BDA643" w14:textId="44F52131" w:rsidR="00720F4B" w:rsidRPr="00FA2FC9" w:rsidRDefault="008637F8" w:rsidP="00FA2FC9">
      <w:pPr>
        <w:spacing w:after="160" w:line="259" w:lineRule="auto"/>
        <w:rPr>
          <w:rFonts w:ascii="Arial" w:eastAsia="Arial" w:hAnsi="Arial" w:cs="Arial"/>
          <w:b/>
          <w:bCs/>
          <w:color w:val="1A1A1A"/>
          <w:sz w:val="20"/>
          <w:szCs w:val="20"/>
          <w:u w:val="single"/>
        </w:rPr>
      </w:pPr>
      <w:r w:rsidRPr="00720F4B">
        <w:rPr>
          <w:rFonts w:ascii="Arial" w:eastAsia="Arial" w:hAnsi="Arial" w:cs="Arial"/>
          <w:b/>
          <w:color w:val="1A1A1A"/>
          <w:u w:val="single"/>
        </w:rPr>
        <w:t>Cancellation &amp; Refunds:</w:t>
      </w:r>
    </w:p>
    <w:p w14:paraId="2D0531CA" w14:textId="351C2A37" w:rsidR="008637F8" w:rsidRDefault="008637F8" w:rsidP="008637F8">
      <w:pPr>
        <w:shd w:val="clear" w:color="auto" w:fill="FFFFFF"/>
        <w:rPr>
          <w:rFonts w:ascii="Arial" w:eastAsia="Arial" w:hAnsi="Arial" w:cs="Arial"/>
          <w:color w:val="1A1A1A"/>
          <w:sz w:val="20"/>
          <w:szCs w:val="20"/>
        </w:rPr>
      </w:pPr>
      <w:r>
        <w:rPr>
          <w:rFonts w:ascii="Arial" w:eastAsia="Arial" w:hAnsi="Arial" w:cs="Arial"/>
          <w:color w:val="1A1A1A"/>
          <w:sz w:val="20"/>
          <w:szCs w:val="20"/>
        </w:rPr>
        <w:t>If you are unable to attend the event, please notify us as soon as possible at</w:t>
      </w:r>
      <w:r w:rsidR="00832D4E">
        <w:t xml:space="preserve"> </w:t>
      </w:r>
      <w:hyperlink r:id="rId9" w:history="1">
        <w:r w:rsidR="00896ACB" w:rsidRPr="00342122">
          <w:rPr>
            <w:rStyle w:val="Hyperlink"/>
            <w:b/>
            <w:bCs/>
          </w:rPr>
          <w:t>MiCulturaAZ@GMAIL.COM</w:t>
        </w:r>
      </w:hyperlink>
      <w:r>
        <w:rPr>
          <w:rFonts w:ascii="Arial" w:eastAsia="Arial" w:hAnsi="Arial" w:cs="Arial"/>
          <w:color w:val="1A1A1A"/>
          <w:sz w:val="20"/>
          <w:szCs w:val="20"/>
        </w:rPr>
        <w:t>.</w:t>
      </w:r>
      <w:r w:rsidR="00896ACB">
        <w:rPr>
          <w:rFonts w:ascii="Arial" w:eastAsia="Arial" w:hAnsi="Arial" w:cs="Arial"/>
          <w:color w:val="1A1A1A"/>
          <w:sz w:val="20"/>
          <w:szCs w:val="20"/>
        </w:rPr>
        <w:t xml:space="preserve"> </w:t>
      </w:r>
      <w:r>
        <w:rPr>
          <w:rFonts w:ascii="Arial" w:eastAsia="Arial" w:hAnsi="Arial" w:cs="Arial"/>
          <w:color w:val="1A1A1A"/>
          <w:sz w:val="20"/>
          <w:szCs w:val="20"/>
        </w:rPr>
        <w:t>Vendors will not be reimbursed for any reason, including bad weather or health.</w:t>
      </w:r>
    </w:p>
    <w:p w14:paraId="590CE6E2" w14:textId="77777777" w:rsidR="00840196" w:rsidRDefault="00840196" w:rsidP="008637F8">
      <w:pPr>
        <w:shd w:val="clear" w:color="auto" w:fill="FFFFFF"/>
        <w:rPr>
          <w:rFonts w:ascii="Arial" w:eastAsia="Arial" w:hAnsi="Arial" w:cs="Arial"/>
          <w:color w:val="1A1A1A"/>
          <w:sz w:val="20"/>
          <w:szCs w:val="20"/>
        </w:rPr>
      </w:pPr>
    </w:p>
    <w:p w14:paraId="7748D8D7" w14:textId="0E519D49" w:rsidR="00840196" w:rsidRDefault="00840196" w:rsidP="008637F8">
      <w:pPr>
        <w:shd w:val="clear" w:color="auto" w:fill="FFFFFF"/>
        <w:rPr>
          <w:rFonts w:ascii="Arial" w:eastAsia="Arial" w:hAnsi="Arial" w:cs="Arial"/>
          <w:b/>
          <w:bCs/>
          <w:color w:val="1A1A1A"/>
          <w:u w:val="single"/>
        </w:rPr>
      </w:pPr>
      <w:r>
        <w:rPr>
          <w:rFonts w:ascii="Arial" w:eastAsia="Arial" w:hAnsi="Arial" w:cs="Arial"/>
          <w:b/>
          <w:bCs/>
          <w:color w:val="1A1A1A"/>
          <w:u w:val="single"/>
        </w:rPr>
        <w:t>Pricing</w:t>
      </w:r>
    </w:p>
    <w:p w14:paraId="198AC6B2" w14:textId="0D8761EF" w:rsidR="00840196" w:rsidRPr="000743D5" w:rsidRDefault="000743D5" w:rsidP="00840196">
      <w:pPr>
        <w:pStyle w:val="ListParagraph"/>
        <w:numPr>
          <w:ilvl w:val="0"/>
          <w:numId w:val="2"/>
        </w:numPr>
        <w:shd w:val="clear" w:color="auto" w:fill="FFFFFF"/>
        <w:rPr>
          <w:rFonts w:ascii="Arial" w:eastAsia="Arial" w:hAnsi="Arial" w:cs="Arial"/>
          <w:b/>
          <w:bCs/>
          <w:color w:val="1A1A1A"/>
          <w:u w:val="single"/>
        </w:rPr>
      </w:pPr>
      <w:r>
        <w:rPr>
          <w:rFonts w:ascii="Arial" w:eastAsia="Arial" w:hAnsi="Arial" w:cs="Arial"/>
          <w:b/>
          <w:bCs/>
          <w:color w:val="1A1A1A"/>
          <w:sz w:val="20"/>
          <w:szCs w:val="20"/>
        </w:rPr>
        <w:t>Food Truck $3</w:t>
      </w:r>
      <w:r w:rsidR="00255859">
        <w:rPr>
          <w:rFonts w:ascii="Arial" w:eastAsia="Arial" w:hAnsi="Arial" w:cs="Arial"/>
          <w:b/>
          <w:bCs/>
          <w:color w:val="1A1A1A"/>
          <w:sz w:val="20"/>
          <w:szCs w:val="20"/>
        </w:rPr>
        <w:t>95</w:t>
      </w:r>
    </w:p>
    <w:p w14:paraId="349FE9F5" w14:textId="22DD858C" w:rsidR="000743D5" w:rsidRPr="00E75622" w:rsidRDefault="00E75622" w:rsidP="00840196">
      <w:pPr>
        <w:pStyle w:val="ListParagraph"/>
        <w:numPr>
          <w:ilvl w:val="0"/>
          <w:numId w:val="2"/>
        </w:numPr>
        <w:shd w:val="clear" w:color="auto" w:fill="FFFFFF"/>
        <w:rPr>
          <w:rFonts w:ascii="Arial" w:eastAsia="Arial" w:hAnsi="Arial" w:cs="Arial"/>
          <w:b/>
          <w:bCs/>
          <w:color w:val="1A1A1A"/>
          <w:u w:val="single"/>
        </w:rPr>
      </w:pPr>
      <w:r>
        <w:rPr>
          <w:rFonts w:ascii="Arial" w:eastAsia="Arial" w:hAnsi="Arial" w:cs="Arial"/>
          <w:b/>
          <w:bCs/>
          <w:color w:val="1A1A1A"/>
          <w:sz w:val="20"/>
          <w:szCs w:val="20"/>
        </w:rPr>
        <w:t>Booth Vendors</w:t>
      </w:r>
      <w:r w:rsidR="000743D5">
        <w:rPr>
          <w:rFonts w:ascii="Arial" w:eastAsia="Arial" w:hAnsi="Arial" w:cs="Arial"/>
          <w:b/>
          <w:bCs/>
          <w:color w:val="1A1A1A"/>
          <w:sz w:val="20"/>
          <w:szCs w:val="20"/>
        </w:rPr>
        <w:t xml:space="preserve"> $75</w:t>
      </w:r>
    </w:p>
    <w:p w14:paraId="54F7372E" w14:textId="2F8E3506" w:rsidR="00E75622" w:rsidRPr="00255859" w:rsidRDefault="00E75622" w:rsidP="00840196">
      <w:pPr>
        <w:pStyle w:val="ListParagraph"/>
        <w:numPr>
          <w:ilvl w:val="0"/>
          <w:numId w:val="2"/>
        </w:numPr>
        <w:shd w:val="clear" w:color="auto" w:fill="FFFFFF"/>
        <w:rPr>
          <w:rFonts w:ascii="Arial" w:eastAsia="Arial" w:hAnsi="Arial" w:cs="Arial"/>
          <w:b/>
          <w:bCs/>
          <w:color w:val="1A1A1A"/>
          <w:u w:val="single"/>
        </w:rPr>
      </w:pPr>
      <w:r>
        <w:rPr>
          <w:rFonts w:ascii="Arial" w:eastAsia="Arial" w:hAnsi="Arial" w:cs="Arial"/>
          <w:b/>
          <w:bCs/>
          <w:color w:val="1A1A1A"/>
          <w:sz w:val="20"/>
          <w:szCs w:val="20"/>
        </w:rPr>
        <w:t>Booth Food Vendors $95</w:t>
      </w:r>
    </w:p>
    <w:p w14:paraId="224C40B9" w14:textId="2976D238" w:rsidR="00255859" w:rsidRPr="00840196" w:rsidRDefault="00AC249C" w:rsidP="00840196">
      <w:pPr>
        <w:pStyle w:val="ListParagraph"/>
        <w:numPr>
          <w:ilvl w:val="0"/>
          <w:numId w:val="2"/>
        </w:numPr>
        <w:shd w:val="clear" w:color="auto" w:fill="FFFFFF"/>
        <w:rPr>
          <w:rFonts w:ascii="Arial" w:eastAsia="Arial" w:hAnsi="Arial" w:cs="Arial"/>
          <w:b/>
          <w:bCs/>
          <w:color w:val="1A1A1A"/>
          <w:u w:val="single"/>
        </w:rPr>
      </w:pPr>
      <w:r>
        <w:rPr>
          <w:rFonts w:ascii="Arial" w:eastAsia="Arial" w:hAnsi="Arial" w:cs="Arial"/>
          <w:b/>
          <w:bCs/>
          <w:color w:val="1A1A1A"/>
          <w:sz w:val="20"/>
          <w:szCs w:val="20"/>
        </w:rPr>
        <w:t xml:space="preserve">Business </w:t>
      </w:r>
      <w:r w:rsidR="00255859">
        <w:rPr>
          <w:rFonts w:ascii="Arial" w:eastAsia="Arial" w:hAnsi="Arial" w:cs="Arial"/>
          <w:b/>
          <w:bCs/>
          <w:color w:val="1A1A1A"/>
          <w:sz w:val="20"/>
          <w:szCs w:val="20"/>
        </w:rPr>
        <w:t>Promotions $</w:t>
      </w:r>
      <w:r w:rsidR="007413A0">
        <w:rPr>
          <w:rFonts w:ascii="Arial" w:eastAsia="Arial" w:hAnsi="Arial" w:cs="Arial"/>
          <w:b/>
          <w:bCs/>
          <w:color w:val="1A1A1A"/>
          <w:sz w:val="20"/>
          <w:szCs w:val="20"/>
        </w:rPr>
        <w:t>1</w:t>
      </w:r>
      <w:r w:rsidR="003A4E3B">
        <w:rPr>
          <w:rFonts w:ascii="Arial" w:eastAsia="Arial" w:hAnsi="Arial" w:cs="Arial"/>
          <w:b/>
          <w:bCs/>
          <w:color w:val="1A1A1A"/>
          <w:sz w:val="20"/>
          <w:szCs w:val="20"/>
        </w:rPr>
        <w:t>00</w:t>
      </w:r>
    </w:p>
    <w:p w14:paraId="7DD4D4CD" w14:textId="77777777" w:rsidR="008B4900" w:rsidRPr="0076534C" w:rsidRDefault="008B4900" w:rsidP="008B4900">
      <w:pPr>
        <w:pStyle w:val="ListParagraph"/>
        <w:shd w:val="clear" w:color="auto" w:fill="FFFFFF"/>
        <w:rPr>
          <w:rFonts w:ascii="Arial" w:eastAsia="Arial" w:hAnsi="Arial" w:cs="Arial"/>
          <w:b/>
          <w:bCs/>
          <w:color w:val="1A1A1A"/>
          <w:u w:val="single"/>
        </w:rPr>
      </w:pPr>
    </w:p>
    <w:p w14:paraId="21E1DFD0" w14:textId="79FD71BA" w:rsidR="0076534C" w:rsidRDefault="0076534C" w:rsidP="0076534C">
      <w:pPr>
        <w:shd w:val="clear" w:color="auto" w:fill="FFFFFF"/>
        <w:rPr>
          <w:rFonts w:ascii="Arial" w:eastAsia="Arial" w:hAnsi="Arial" w:cs="Arial"/>
          <w:b/>
          <w:bCs/>
          <w:color w:val="1A1A1A"/>
          <w:u w:val="single"/>
        </w:rPr>
      </w:pPr>
      <w:r>
        <w:rPr>
          <w:rFonts w:ascii="Arial" w:eastAsia="Arial" w:hAnsi="Arial" w:cs="Arial"/>
          <w:b/>
          <w:bCs/>
          <w:color w:val="1A1A1A"/>
          <w:u w:val="single"/>
        </w:rPr>
        <w:t>Payments</w:t>
      </w:r>
    </w:p>
    <w:p w14:paraId="0D05EC7B" w14:textId="5E158459" w:rsidR="008B4900" w:rsidRPr="008B4900" w:rsidRDefault="006D4E4D" w:rsidP="0076534C">
      <w:pPr>
        <w:shd w:val="clear" w:color="auto" w:fill="FFFFFF"/>
        <w:rPr>
          <w:rFonts w:ascii="Arial" w:eastAsia="Arial" w:hAnsi="Arial" w:cs="Arial"/>
          <w:color w:val="1A1A1A"/>
          <w:sz w:val="20"/>
          <w:szCs w:val="20"/>
        </w:rPr>
      </w:pPr>
      <w:r w:rsidRPr="006D4E4D">
        <w:rPr>
          <w:rFonts w:ascii="Arial" w:eastAsia="Arial" w:hAnsi="Arial" w:cs="Arial"/>
          <w:color w:val="1A1A1A"/>
          <w:sz w:val="20"/>
          <w:szCs w:val="20"/>
        </w:rPr>
        <w:t xml:space="preserve">Effective March 3, 2024, participation in First Friday events necessitates payment exclusively through invoicing. Cash payments will no longer be accepted. </w:t>
      </w:r>
      <w:r w:rsidRPr="00BF1357">
        <w:rPr>
          <w:rFonts w:ascii="Arial" w:eastAsia="Arial" w:hAnsi="Arial" w:cs="Arial"/>
          <w:b/>
          <w:bCs/>
          <w:color w:val="1A1A1A"/>
          <w:sz w:val="20"/>
          <w:szCs w:val="20"/>
          <w:u w:val="single"/>
        </w:rPr>
        <w:t xml:space="preserve">Failure to submit payment by </w:t>
      </w:r>
      <w:r w:rsidR="00BF1357" w:rsidRPr="00BF1357">
        <w:rPr>
          <w:rFonts w:ascii="Arial" w:eastAsia="Arial" w:hAnsi="Arial" w:cs="Arial"/>
          <w:b/>
          <w:bCs/>
          <w:color w:val="1A1A1A"/>
          <w:sz w:val="20"/>
          <w:szCs w:val="20"/>
          <w:u w:val="single"/>
        </w:rPr>
        <w:t>due date</w:t>
      </w:r>
      <w:r w:rsidRPr="00BF1357">
        <w:rPr>
          <w:rFonts w:ascii="Arial" w:eastAsia="Arial" w:hAnsi="Arial" w:cs="Arial"/>
          <w:b/>
          <w:bCs/>
          <w:color w:val="1A1A1A"/>
          <w:sz w:val="20"/>
          <w:szCs w:val="20"/>
          <w:u w:val="single"/>
        </w:rPr>
        <w:t xml:space="preserve"> will result in removal from the roster, with reinstatement contingent upon availability on the waiting list.</w:t>
      </w:r>
    </w:p>
    <w:p w14:paraId="3B53DA04" w14:textId="77777777" w:rsidR="008637F8" w:rsidRDefault="008637F8" w:rsidP="008637F8">
      <w:pPr>
        <w:shd w:val="clear" w:color="auto" w:fill="FFFFFF"/>
        <w:rPr>
          <w:rFonts w:ascii="Arial" w:eastAsia="Arial" w:hAnsi="Arial" w:cs="Arial"/>
          <w:color w:val="1A1A1A"/>
          <w:sz w:val="20"/>
          <w:szCs w:val="20"/>
        </w:rPr>
      </w:pPr>
    </w:p>
    <w:p w14:paraId="1ADF97CF" w14:textId="77777777" w:rsidR="008637F8" w:rsidRDefault="008637F8" w:rsidP="008637F8">
      <w:pPr>
        <w:shd w:val="clear" w:color="auto" w:fill="FFFFFF"/>
        <w:rPr>
          <w:rFonts w:ascii="Arial" w:eastAsia="Arial" w:hAnsi="Arial" w:cs="Arial"/>
          <w:color w:val="222222"/>
          <w:sz w:val="20"/>
          <w:szCs w:val="20"/>
        </w:rPr>
      </w:pPr>
      <w:r>
        <w:rPr>
          <w:rFonts w:ascii="Arial" w:eastAsia="Arial" w:hAnsi="Arial" w:cs="Arial"/>
          <w:color w:val="1A1A1A"/>
          <w:sz w:val="20"/>
          <w:szCs w:val="20"/>
        </w:rPr>
        <w:t>Lastly, make sure you're set up for success. Here's your checklist to glance through before you head over:</w:t>
      </w:r>
    </w:p>
    <w:p w14:paraId="4CE83F71" w14:textId="77777777" w:rsidR="008637F8" w:rsidRDefault="008637F8" w:rsidP="008637F8">
      <w:pPr>
        <w:shd w:val="clear" w:color="auto" w:fill="FFFFFF"/>
        <w:rPr>
          <w:rFonts w:ascii="Arial" w:eastAsia="Arial" w:hAnsi="Arial" w:cs="Arial"/>
          <w:color w:val="222222"/>
          <w:sz w:val="20"/>
          <w:szCs w:val="20"/>
        </w:rPr>
      </w:pPr>
      <w:r>
        <w:rPr>
          <w:rFonts w:ascii="Arial" w:eastAsia="Arial" w:hAnsi="Arial" w:cs="Arial"/>
          <w:color w:val="222222"/>
          <w:sz w:val="20"/>
          <w:szCs w:val="20"/>
        </w:rPr>
        <w:t> </w:t>
      </w:r>
    </w:p>
    <w:p w14:paraId="04D6A992" w14:textId="77777777" w:rsidR="008637F8" w:rsidRDefault="008637F8" w:rsidP="008637F8">
      <w:pPr>
        <w:shd w:val="clear" w:color="auto" w:fill="FFFFFF"/>
        <w:rPr>
          <w:rFonts w:ascii="Arial" w:eastAsia="Arial" w:hAnsi="Arial" w:cs="Arial"/>
          <w:b/>
          <w:color w:val="1A1A1A"/>
          <w:sz w:val="20"/>
          <w:szCs w:val="20"/>
        </w:rPr>
      </w:pPr>
      <w:r>
        <w:rPr>
          <w:rFonts w:ascii="Arial" w:eastAsia="Arial" w:hAnsi="Arial" w:cs="Arial"/>
          <w:b/>
          <w:color w:val="1A1A1A"/>
          <w:sz w:val="20"/>
          <w:szCs w:val="20"/>
        </w:rPr>
        <w:t>Vendor Preparation Checklist</w:t>
      </w:r>
    </w:p>
    <w:p w14:paraId="3A33FF82" w14:textId="77777777" w:rsidR="008637F8" w:rsidRDefault="008637F8" w:rsidP="008637F8">
      <w:pPr>
        <w:shd w:val="clear" w:color="auto" w:fill="FFFFFF"/>
        <w:rPr>
          <w:rFonts w:ascii="Arial" w:eastAsia="Arial" w:hAnsi="Arial" w:cs="Arial"/>
          <w:b/>
          <w:color w:val="1A1A1A"/>
          <w:sz w:val="20"/>
          <w:szCs w:val="20"/>
        </w:rPr>
      </w:pPr>
    </w:p>
    <w:p w14:paraId="1B3CA816" w14:textId="16B7FB4E" w:rsidR="002528F1" w:rsidRPr="002528F1" w:rsidRDefault="000C51DB" w:rsidP="008637F8">
      <w:pPr>
        <w:numPr>
          <w:ilvl w:val="0"/>
          <w:numId w:val="1"/>
        </w:numPr>
        <w:shd w:val="clear" w:color="auto" w:fill="FFFFFF"/>
        <w:rPr>
          <w:rFonts w:ascii="Arial" w:eastAsia="Arial" w:hAnsi="Arial" w:cs="Arial"/>
          <w:color w:val="222222"/>
          <w:sz w:val="20"/>
          <w:szCs w:val="20"/>
        </w:rPr>
      </w:pPr>
      <w:r>
        <w:rPr>
          <w:rFonts w:ascii="Arial" w:eastAsia="Arial" w:hAnsi="Arial" w:cs="Arial"/>
          <w:color w:val="1A1A1A"/>
          <w:sz w:val="20"/>
          <w:szCs w:val="20"/>
        </w:rPr>
        <w:t xml:space="preserve">32 Gallon </w:t>
      </w:r>
      <w:r w:rsidR="002A6CD3">
        <w:rPr>
          <w:rFonts w:ascii="Arial" w:eastAsia="Arial" w:hAnsi="Arial" w:cs="Arial"/>
          <w:color w:val="1A1A1A"/>
          <w:sz w:val="20"/>
          <w:szCs w:val="20"/>
        </w:rPr>
        <w:t>Trash Can</w:t>
      </w:r>
      <w:r w:rsidR="000B7C8E">
        <w:rPr>
          <w:rFonts w:ascii="Arial" w:eastAsia="Arial" w:hAnsi="Arial" w:cs="Arial"/>
          <w:color w:val="1A1A1A"/>
          <w:sz w:val="20"/>
          <w:szCs w:val="20"/>
        </w:rPr>
        <w:t xml:space="preserve"> &amp; Bags</w:t>
      </w:r>
      <w:r w:rsidR="006073D7">
        <w:rPr>
          <w:rFonts w:ascii="Arial" w:eastAsia="Arial" w:hAnsi="Arial" w:cs="Arial"/>
          <w:color w:val="1A1A1A"/>
          <w:sz w:val="20"/>
          <w:szCs w:val="20"/>
        </w:rPr>
        <w:t xml:space="preserve"> </w:t>
      </w:r>
      <w:r w:rsidR="006073D7">
        <w:rPr>
          <w:rFonts w:ascii="Arial" w:eastAsia="Arial" w:hAnsi="Arial" w:cs="Arial"/>
          <w:b/>
          <w:bCs/>
          <w:color w:val="1A1A1A"/>
          <w:sz w:val="20"/>
          <w:szCs w:val="20"/>
          <w:u w:val="single"/>
        </w:rPr>
        <w:t>(REQUIRED)</w:t>
      </w:r>
      <w:r w:rsidR="00F733A4">
        <w:rPr>
          <w:rFonts w:ascii="Arial" w:eastAsia="Arial" w:hAnsi="Arial" w:cs="Arial"/>
          <w:b/>
          <w:bCs/>
          <w:color w:val="1A1A1A"/>
          <w:sz w:val="20"/>
          <w:szCs w:val="20"/>
          <w:u w:val="single"/>
        </w:rPr>
        <w:t xml:space="preserve"> </w:t>
      </w:r>
      <w:r w:rsidR="00307088">
        <w:rPr>
          <w:rFonts w:ascii="Arial" w:eastAsia="Arial" w:hAnsi="Arial" w:cs="Arial"/>
          <w:b/>
          <w:bCs/>
          <w:color w:val="1A1A1A"/>
          <w:sz w:val="20"/>
          <w:szCs w:val="20"/>
          <w:u w:val="single"/>
        </w:rPr>
        <w:t>You</w:t>
      </w:r>
      <w:r w:rsidR="00CF5D67">
        <w:rPr>
          <w:rFonts w:ascii="Arial" w:eastAsia="Arial" w:hAnsi="Arial" w:cs="Arial"/>
          <w:b/>
          <w:bCs/>
          <w:color w:val="1A1A1A"/>
          <w:sz w:val="20"/>
          <w:szCs w:val="20"/>
          <w:u w:val="single"/>
        </w:rPr>
        <w:t xml:space="preserve"> are responsible</w:t>
      </w:r>
      <w:r w:rsidR="00307088">
        <w:rPr>
          <w:rFonts w:ascii="Arial" w:eastAsia="Arial" w:hAnsi="Arial" w:cs="Arial"/>
          <w:b/>
          <w:bCs/>
          <w:color w:val="1A1A1A"/>
          <w:sz w:val="20"/>
          <w:szCs w:val="20"/>
          <w:u w:val="single"/>
        </w:rPr>
        <w:t xml:space="preserve"> for the trash in your vending area</w:t>
      </w:r>
      <w:r w:rsidR="00C768F6">
        <w:rPr>
          <w:rFonts w:ascii="Arial" w:eastAsia="Arial" w:hAnsi="Arial" w:cs="Arial"/>
          <w:b/>
          <w:bCs/>
          <w:color w:val="1A1A1A"/>
          <w:sz w:val="20"/>
          <w:szCs w:val="20"/>
          <w:u w:val="single"/>
        </w:rPr>
        <w:t xml:space="preserve"> and must be taken with you</w:t>
      </w:r>
      <w:r w:rsidR="00CF5D67">
        <w:rPr>
          <w:rFonts w:ascii="Arial" w:eastAsia="Arial" w:hAnsi="Arial" w:cs="Arial"/>
          <w:b/>
          <w:bCs/>
          <w:color w:val="1A1A1A"/>
          <w:sz w:val="20"/>
          <w:szCs w:val="20"/>
          <w:u w:val="single"/>
        </w:rPr>
        <w:t xml:space="preserve"> </w:t>
      </w:r>
      <w:r w:rsidR="00F733A4">
        <w:rPr>
          <w:rFonts w:ascii="Arial" w:eastAsia="Arial" w:hAnsi="Arial" w:cs="Arial"/>
          <w:b/>
          <w:bCs/>
          <w:color w:val="1A1A1A"/>
          <w:sz w:val="20"/>
          <w:szCs w:val="20"/>
          <w:u w:val="single"/>
        </w:rPr>
        <w:t>or you will be fined &amp; not invited again.</w:t>
      </w:r>
    </w:p>
    <w:p w14:paraId="77DE0447" w14:textId="75A9747F" w:rsidR="008637F8" w:rsidRPr="000B7C8E" w:rsidRDefault="002528F1" w:rsidP="000B7C8E">
      <w:pPr>
        <w:numPr>
          <w:ilvl w:val="0"/>
          <w:numId w:val="1"/>
        </w:numPr>
        <w:shd w:val="clear" w:color="auto" w:fill="FFFFFF"/>
        <w:rPr>
          <w:rFonts w:ascii="Arial" w:eastAsia="Arial" w:hAnsi="Arial" w:cs="Arial"/>
          <w:color w:val="222222"/>
          <w:sz w:val="20"/>
          <w:szCs w:val="20"/>
        </w:rPr>
      </w:pPr>
      <w:r>
        <w:rPr>
          <w:rFonts w:ascii="Arial" w:eastAsia="Arial" w:hAnsi="Arial" w:cs="Arial"/>
          <w:color w:val="1A1A1A"/>
          <w:sz w:val="20"/>
          <w:szCs w:val="20"/>
        </w:rPr>
        <w:t>Lighting</w:t>
      </w:r>
    </w:p>
    <w:p w14:paraId="73C54B79" w14:textId="65317AB4" w:rsidR="008637F8" w:rsidRPr="000B7C8E" w:rsidRDefault="008637F8" w:rsidP="000B7C8E">
      <w:pPr>
        <w:numPr>
          <w:ilvl w:val="0"/>
          <w:numId w:val="1"/>
        </w:numPr>
        <w:shd w:val="clear" w:color="auto" w:fill="FFFFFF"/>
        <w:rPr>
          <w:rFonts w:ascii="Arial" w:eastAsia="Arial" w:hAnsi="Arial" w:cs="Arial"/>
          <w:color w:val="222222"/>
          <w:sz w:val="20"/>
          <w:szCs w:val="20"/>
        </w:rPr>
      </w:pPr>
      <w:r>
        <w:rPr>
          <w:rFonts w:ascii="Arial" w:eastAsia="Arial" w:hAnsi="Arial" w:cs="Arial"/>
          <w:color w:val="1A1A1A"/>
          <w:sz w:val="20"/>
          <w:szCs w:val="20"/>
        </w:rPr>
        <w:t xml:space="preserve">Long industrial extension cord </w:t>
      </w:r>
      <w:r w:rsidRPr="000B7C8E">
        <w:rPr>
          <w:rFonts w:ascii="Arial" w:eastAsia="Arial" w:hAnsi="Arial" w:cs="Arial"/>
          <w:color w:val="222222"/>
          <w:sz w:val="20"/>
          <w:szCs w:val="20"/>
        </w:rPr>
        <w:t> </w:t>
      </w:r>
    </w:p>
    <w:p w14:paraId="72ED4CDA" w14:textId="6C3B031E" w:rsidR="008637F8" w:rsidRDefault="004D11BF" w:rsidP="008637F8">
      <w:pPr>
        <w:numPr>
          <w:ilvl w:val="0"/>
          <w:numId w:val="1"/>
        </w:numPr>
        <w:shd w:val="clear" w:color="auto" w:fill="FFFFFF"/>
        <w:rPr>
          <w:rFonts w:ascii="Arial" w:eastAsia="Arial" w:hAnsi="Arial" w:cs="Arial"/>
          <w:color w:val="222222"/>
          <w:sz w:val="20"/>
          <w:szCs w:val="20"/>
        </w:rPr>
      </w:pPr>
      <w:r>
        <w:rPr>
          <w:rFonts w:ascii="Arial" w:eastAsia="Arial" w:hAnsi="Arial" w:cs="Arial"/>
          <w:color w:val="222222"/>
          <w:sz w:val="20"/>
          <w:szCs w:val="20"/>
        </w:rPr>
        <w:t xml:space="preserve">Electric </w:t>
      </w:r>
      <w:r w:rsidR="008637F8">
        <w:rPr>
          <w:rFonts w:ascii="Arial" w:eastAsia="Arial" w:hAnsi="Arial" w:cs="Arial"/>
          <w:color w:val="222222"/>
          <w:sz w:val="20"/>
          <w:szCs w:val="20"/>
        </w:rPr>
        <w:t xml:space="preserve">Generators </w:t>
      </w:r>
      <w:r w:rsidR="006073D7">
        <w:rPr>
          <w:rFonts w:ascii="Arial" w:eastAsia="Arial" w:hAnsi="Arial" w:cs="Arial"/>
          <w:b/>
          <w:color w:val="222222"/>
          <w:sz w:val="20"/>
          <w:szCs w:val="20"/>
          <w:u w:val="single"/>
        </w:rPr>
        <w:t>(</w:t>
      </w:r>
      <w:r w:rsidR="008637F8">
        <w:rPr>
          <w:rFonts w:ascii="Arial" w:eastAsia="Arial" w:hAnsi="Arial" w:cs="Arial"/>
          <w:b/>
          <w:color w:val="222222"/>
          <w:sz w:val="20"/>
          <w:szCs w:val="20"/>
          <w:u w:val="single"/>
        </w:rPr>
        <w:t>REQUIRED)</w:t>
      </w:r>
      <w:r w:rsidR="00A241D7">
        <w:rPr>
          <w:rFonts w:ascii="Arial" w:eastAsia="Arial" w:hAnsi="Arial" w:cs="Arial"/>
          <w:b/>
          <w:color w:val="222222"/>
          <w:sz w:val="20"/>
          <w:szCs w:val="20"/>
          <w:u w:val="single"/>
        </w:rPr>
        <w:t xml:space="preserve"> for your </w:t>
      </w:r>
      <w:proofErr w:type="gramStart"/>
      <w:r w:rsidR="00A241D7">
        <w:rPr>
          <w:rFonts w:ascii="Arial" w:eastAsia="Arial" w:hAnsi="Arial" w:cs="Arial"/>
          <w:b/>
          <w:color w:val="222222"/>
          <w:sz w:val="20"/>
          <w:szCs w:val="20"/>
          <w:u w:val="single"/>
        </w:rPr>
        <w:t>lighting</w:t>
      </w:r>
      <w:proofErr w:type="gramEnd"/>
    </w:p>
    <w:p w14:paraId="14AA369E" w14:textId="77777777" w:rsidR="008637F8" w:rsidRDefault="008637F8" w:rsidP="008637F8">
      <w:pPr>
        <w:numPr>
          <w:ilvl w:val="0"/>
          <w:numId w:val="1"/>
        </w:numPr>
        <w:shd w:val="clear" w:color="auto" w:fill="FFFFFF"/>
        <w:rPr>
          <w:rFonts w:ascii="Arial" w:eastAsia="Arial" w:hAnsi="Arial" w:cs="Arial"/>
          <w:color w:val="222222"/>
          <w:sz w:val="20"/>
          <w:szCs w:val="20"/>
        </w:rPr>
      </w:pPr>
      <w:r>
        <w:rPr>
          <w:rFonts w:ascii="Arial" w:eastAsia="Arial" w:hAnsi="Arial" w:cs="Arial"/>
          <w:color w:val="1A1A1A"/>
          <w:sz w:val="20"/>
          <w:szCs w:val="20"/>
        </w:rPr>
        <w:t>PREFERRED Led Light Bulbs</w:t>
      </w:r>
    </w:p>
    <w:p w14:paraId="0BBD2253" w14:textId="673782D3" w:rsidR="008637F8" w:rsidRPr="000B7C8E" w:rsidRDefault="008637F8" w:rsidP="000B7C8E">
      <w:pPr>
        <w:numPr>
          <w:ilvl w:val="0"/>
          <w:numId w:val="1"/>
        </w:numPr>
        <w:shd w:val="clear" w:color="auto" w:fill="FFFFFF"/>
        <w:rPr>
          <w:rFonts w:ascii="Arial" w:eastAsia="Arial" w:hAnsi="Arial" w:cs="Arial"/>
          <w:color w:val="222222"/>
          <w:sz w:val="20"/>
          <w:szCs w:val="20"/>
        </w:rPr>
      </w:pPr>
      <w:r>
        <w:rPr>
          <w:rFonts w:ascii="Arial" w:eastAsia="Arial" w:hAnsi="Arial" w:cs="Arial"/>
          <w:color w:val="1A1A1A"/>
          <w:sz w:val="20"/>
          <w:szCs w:val="20"/>
        </w:rPr>
        <w:t xml:space="preserve">REQUIRED - Energy Efficient (CFL) Light Bulbs- Max of 4 per space </w:t>
      </w:r>
      <w:r>
        <w:rPr>
          <w:rFonts w:ascii="Arial" w:eastAsia="Arial" w:hAnsi="Arial" w:cs="Arial"/>
          <w:color w:val="222222"/>
          <w:sz w:val="20"/>
          <w:szCs w:val="20"/>
        </w:rPr>
        <w:t>*No halogen, incandescent, non-LED twinkle lights, or heaters </w:t>
      </w:r>
      <w:proofErr w:type="gramStart"/>
      <w:r>
        <w:rPr>
          <w:rFonts w:ascii="Arial" w:eastAsia="Arial" w:hAnsi="Arial" w:cs="Arial"/>
          <w:color w:val="222222"/>
          <w:sz w:val="20"/>
          <w:szCs w:val="20"/>
        </w:rPr>
        <w:t>allowed</w:t>
      </w:r>
      <w:proofErr w:type="gramEnd"/>
      <w:r>
        <w:rPr>
          <w:rFonts w:ascii="Arial" w:eastAsia="Arial" w:hAnsi="Arial" w:cs="Arial"/>
          <w:color w:val="222222"/>
          <w:sz w:val="20"/>
          <w:szCs w:val="20"/>
        </w:rPr>
        <w:t> </w:t>
      </w:r>
    </w:p>
    <w:p w14:paraId="08DEF5AC" w14:textId="3245AE71" w:rsidR="006920C5" w:rsidRDefault="008637F8" w:rsidP="002B67DF">
      <w:pPr>
        <w:numPr>
          <w:ilvl w:val="0"/>
          <w:numId w:val="1"/>
        </w:numPr>
        <w:shd w:val="clear" w:color="auto" w:fill="FFFFFF"/>
        <w:rPr>
          <w:rFonts w:ascii="Arial" w:eastAsia="Arial" w:hAnsi="Arial" w:cs="Arial"/>
          <w:color w:val="1A1A1A"/>
          <w:sz w:val="20"/>
          <w:szCs w:val="20"/>
        </w:rPr>
      </w:pPr>
      <w:r>
        <w:rPr>
          <w:rFonts w:ascii="Arial" w:eastAsia="Arial" w:hAnsi="Arial" w:cs="Arial"/>
          <w:color w:val="1A1A1A"/>
          <w:sz w:val="20"/>
          <w:szCs w:val="20"/>
        </w:rPr>
        <w:t xml:space="preserve">Signage (banner and/or </w:t>
      </w:r>
      <w:proofErr w:type="gramStart"/>
      <w:r>
        <w:rPr>
          <w:rFonts w:ascii="Arial" w:eastAsia="Arial" w:hAnsi="Arial" w:cs="Arial"/>
          <w:color w:val="1A1A1A"/>
          <w:sz w:val="20"/>
          <w:szCs w:val="20"/>
        </w:rPr>
        <w:t>table top</w:t>
      </w:r>
      <w:proofErr w:type="gramEnd"/>
      <w:r>
        <w:rPr>
          <w:rFonts w:ascii="Arial" w:eastAsia="Arial" w:hAnsi="Arial" w:cs="Arial"/>
          <w:color w:val="1A1A1A"/>
          <w:sz w:val="20"/>
          <w:szCs w:val="20"/>
        </w:rPr>
        <w:t xml:space="preserve"> item describing your business and products)</w:t>
      </w:r>
    </w:p>
    <w:p w14:paraId="3641E557" w14:textId="77777777" w:rsidR="006920C5" w:rsidRDefault="006920C5">
      <w:pPr>
        <w:spacing w:after="160" w:line="259" w:lineRule="auto"/>
        <w:rPr>
          <w:rFonts w:ascii="Arial" w:eastAsia="Arial" w:hAnsi="Arial" w:cs="Arial"/>
          <w:color w:val="1A1A1A"/>
          <w:sz w:val="20"/>
          <w:szCs w:val="20"/>
        </w:rPr>
      </w:pPr>
      <w:r>
        <w:rPr>
          <w:rFonts w:ascii="Arial" w:eastAsia="Arial" w:hAnsi="Arial" w:cs="Arial"/>
          <w:color w:val="1A1A1A"/>
          <w:sz w:val="20"/>
          <w:szCs w:val="20"/>
        </w:rPr>
        <w:br w:type="page"/>
      </w:r>
    </w:p>
    <w:p w14:paraId="66A0F6FD" w14:textId="77777777" w:rsidR="006920C5" w:rsidRPr="006920C5" w:rsidRDefault="006920C5" w:rsidP="006920C5">
      <w:pPr>
        <w:shd w:val="clear" w:color="auto" w:fill="FFFFFF"/>
        <w:ind w:left="720"/>
        <w:rPr>
          <w:rFonts w:ascii="Arial" w:eastAsia="Arial" w:hAnsi="Arial" w:cs="Arial"/>
          <w:b/>
          <w:bCs/>
          <w:color w:val="1A1A1A"/>
          <w:u w:val="single"/>
        </w:rPr>
      </w:pPr>
      <w:r w:rsidRPr="006920C5">
        <w:rPr>
          <w:rFonts w:ascii="Arial" w:eastAsia="Arial" w:hAnsi="Arial" w:cs="Arial"/>
          <w:b/>
          <w:bCs/>
          <w:color w:val="1A1A1A"/>
          <w:u w:val="single"/>
        </w:rPr>
        <w:lastRenderedPageBreak/>
        <w:t>Vendor Participation Policy</w:t>
      </w:r>
    </w:p>
    <w:p w14:paraId="76782E70" w14:textId="77777777" w:rsidR="006920C5" w:rsidRPr="006920C5" w:rsidRDefault="006920C5" w:rsidP="006920C5">
      <w:pPr>
        <w:shd w:val="clear" w:color="auto" w:fill="FFFFFF"/>
        <w:ind w:left="720"/>
        <w:rPr>
          <w:rFonts w:ascii="Arial" w:eastAsia="Arial" w:hAnsi="Arial" w:cs="Arial"/>
          <w:color w:val="1A1A1A"/>
          <w:sz w:val="28"/>
          <w:szCs w:val="28"/>
          <w:u w:val="single"/>
        </w:rPr>
      </w:pPr>
    </w:p>
    <w:p w14:paraId="4830456A" w14:textId="77777777" w:rsidR="006920C5" w:rsidRDefault="006920C5" w:rsidP="006920C5">
      <w:pPr>
        <w:shd w:val="clear" w:color="auto" w:fill="FFFFFF"/>
        <w:ind w:left="720"/>
        <w:rPr>
          <w:rFonts w:ascii="Arial" w:eastAsia="Arial" w:hAnsi="Arial" w:cs="Arial"/>
          <w:color w:val="1A1A1A"/>
          <w:sz w:val="20"/>
          <w:szCs w:val="20"/>
        </w:rPr>
      </w:pPr>
      <w:r w:rsidRPr="006920C5">
        <w:rPr>
          <w:rFonts w:ascii="Arial" w:eastAsia="Arial" w:hAnsi="Arial" w:cs="Arial"/>
          <w:color w:val="1A1A1A"/>
          <w:sz w:val="20"/>
          <w:szCs w:val="20"/>
        </w:rPr>
        <w:t>Dear Valued Vendor,</w:t>
      </w:r>
    </w:p>
    <w:p w14:paraId="6EE09B25" w14:textId="77777777" w:rsidR="006920C5" w:rsidRPr="006920C5" w:rsidRDefault="006920C5" w:rsidP="006920C5">
      <w:pPr>
        <w:shd w:val="clear" w:color="auto" w:fill="FFFFFF"/>
        <w:ind w:left="720"/>
        <w:rPr>
          <w:rFonts w:ascii="Arial" w:eastAsia="Arial" w:hAnsi="Arial" w:cs="Arial"/>
          <w:color w:val="1A1A1A"/>
          <w:sz w:val="20"/>
          <w:szCs w:val="20"/>
        </w:rPr>
      </w:pPr>
    </w:p>
    <w:p w14:paraId="7EE3D6DC" w14:textId="47E816B7" w:rsidR="006920C5" w:rsidRDefault="006920C5" w:rsidP="006920C5">
      <w:pPr>
        <w:shd w:val="clear" w:color="auto" w:fill="FFFFFF"/>
        <w:ind w:left="720"/>
        <w:rPr>
          <w:rFonts w:ascii="Arial" w:eastAsia="Arial" w:hAnsi="Arial" w:cs="Arial"/>
          <w:color w:val="1A1A1A"/>
          <w:sz w:val="20"/>
          <w:szCs w:val="20"/>
        </w:rPr>
      </w:pPr>
      <w:r w:rsidRPr="006920C5">
        <w:rPr>
          <w:rFonts w:ascii="Arial" w:eastAsia="Arial" w:hAnsi="Arial" w:cs="Arial"/>
          <w:color w:val="1A1A1A"/>
          <w:sz w:val="20"/>
          <w:szCs w:val="20"/>
        </w:rPr>
        <w:t xml:space="preserve">We want to ensure that all our vendors clearly understand our participation policy. While we appreciate your involvement in our events, please be aware that </w:t>
      </w:r>
      <w:r w:rsidRPr="006920C5">
        <w:rPr>
          <w:rFonts w:ascii="Arial" w:eastAsia="Arial" w:hAnsi="Arial" w:cs="Arial"/>
          <w:b/>
          <w:bCs/>
          <w:color w:val="1A1A1A"/>
          <w:sz w:val="20"/>
          <w:szCs w:val="20"/>
          <w:u w:val="single"/>
        </w:rPr>
        <w:t>no vendor is guaranteed a recurring spot.</w:t>
      </w:r>
      <w:r w:rsidRPr="006920C5">
        <w:rPr>
          <w:rFonts w:ascii="Arial" w:eastAsia="Arial" w:hAnsi="Arial" w:cs="Arial"/>
          <w:color w:val="1A1A1A"/>
          <w:sz w:val="20"/>
          <w:szCs w:val="20"/>
        </w:rPr>
        <w:t xml:space="preserve"> Participation in one event does not automatically secure your space for </w:t>
      </w:r>
      <w:r w:rsidR="00260B7E" w:rsidRPr="006920C5">
        <w:rPr>
          <w:rFonts w:ascii="Arial" w:eastAsia="Arial" w:hAnsi="Arial" w:cs="Arial"/>
          <w:color w:val="1A1A1A"/>
          <w:sz w:val="20"/>
          <w:szCs w:val="20"/>
        </w:rPr>
        <w:t>a future</w:t>
      </w:r>
      <w:r w:rsidRPr="006920C5">
        <w:rPr>
          <w:rFonts w:ascii="Arial" w:eastAsia="Arial" w:hAnsi="Arial" w:cs="Arial"/>
          <w:color w:val="1A1A1A"/>
          <w:sz w:val="20"/>
          <w:szCs w:val="20"/>
        </w:rPr>
        <w:t xml:space="preserve"> event.</w:t>
      </w:r>
    </w:p>
    <w:p w14:paraId="511CF78F" w14:textId="77777777" w:rsidR="006920C5" w:rsidRPr="006920C5" w:rsidRDefault="006920C5" w:rsidP="006920C5">
      <w:pPr>
        <w:shd w:val="clear" w:color="auto" w:fill="FFFFFF"/>
        <w:ind w:left="720"/>
        <w:rPr>
          <w:rFonts w:ascii="Arial" w:eastAsia="Arial" w:hAnsi="Arial" w:cs="Arial"/>
          <w:color w:val="1A1A1A"/>
          <w:sz w:val="20"/>
          <w:szCs w:val="20"/>
        </w:rPr>
      </w:pPr>
    </w:p>
    <w:p w14:paraId="05B6B095" w14:textId="77777777" w:rsidR="006920C5" w:rsidRDefault="006920C5" w:rsidP="006920C5">
      <w:pPr>
        <w:shd w:val="clear" w:color="auto" w:fill="FFFFFF"/>
        <w:ind w:left="720"/>
        <w:rPr>
          <w:rFonts w:ascii="Arial" w:eastAsia="Arial" w:hAnsi="Arial" w:cs="Arial"/>
          <w:color w:val="1A1A1A"/>
          <w:sz w:val="20"/>
          <w:szCs w:val="20"/>
        </w:rPr>
      </w:pPr>
      <w:r w:rsidRPr="006920C5">
        <w:rPr>
          <w:rFonts w:ascii="Arial" w:eastAsia="Arial" w:hAnsi="Arial" w:cs="Arial"/>
          <w:color w:val="1A1A1A"/>
          <w:sz w:val="20"/>
          <w:szCs w:val="20"/>
        </w:rPr>
        <w:t>Due to the high demand and a continuously growing waitlist, we aim to offer opportunities to a diverse range of vendors. This approach allows us to showcase a variety of businesses and helps us collectively represent and celebrate our culture.</w:t>
      </w:r>
    </w:p>
    <w:p w14:paraId="432E8F77" w14:textId="77777777" w:rsidR="006920C5" w:rsidRPr="006920C5" w:rsidRDefault="006920C5" w:rsidP="006920C5">
      <w:pPr>
        <w:shd w:val="clear" w:color="auto" w:fill="FFFFFF"/>
        <w:ind w:left="720"/>
        <w:rPr>
          <w:rFonts w:ascii="Arial" w:eastAsia="Arial" w:hAnsi="Arial" w:cs="Arial"/>
          <w:color w:val="1A1A1A"/>
          <w:sz w:val="20"/>
          <w:szCs w:val="20"/>
        </w:rPr>
      </w:pPr>
    </w:p>
    <w:p w14:paraId="4CA104F1" w14:textId="77777777" w:rsidR="006920C5" w:rsidRPr="006920C5" w:rsidRDefault="006920C5" w:rsidP="006920C5">
      <w:pPr>
        <w:shd w:val="clear" w:color="auto" w:fill="FFFFFF"/>
        <w:ind w:left="720"/>
        <w:rPr>
          <w:rFonts w:ascii="Arial" w:eastAsia="Arial" w:hAnsi="Arial" w:cs="Arial"/>
          <w:color w:val="1A1A1A"/>
          <w:sz w:val="20"/>
          <w:szCs w:val="20"/>
        </w:rPr>
      </w:pPr>
      <w:r w:rsidRPr="006920C5">
        <w:rPr>
          <w:rFonts w:ascii="Arial" w:eastAsia="Arial" w:hAnsi="Arial" w:cs="Arial"/>
          <w:color w:val="1A1A1A"/>
          <w:sz w:val="20"/>
          <w:szCs w:val="20"/>
        </w:rPr>
        <w:t>We kindly ask for your patience as we work to respond to all inquiries and improve our organizational processes. Your cooperation and understanding are greatly appreciated as we strive to create a vibrant and inclusive environment for everyone involved.</w:t>
      </w:r>
    </w:p>
    <w:p w14:paraId="58476FF6" w14:textId="77777777" w:rsidR="006920C5" w:rsidRDefault="006920C5" w:rsidP="006920C5">
      <w:pPr>
        <w:shd w:val="clear" w:color="auto" w:fill="FFFFFF"/>
        <w:ind w:left="720"/>
        <w:rPr>
          <w:rFonts w:ascii="Arial" w:eastAsia="Arial" w:hAnsi="Arial" w:cs="Arial"/>
          <w:color w:val="1A1A1A"/>
          <w:sz w:val="20"/>
          <w:szCs w:val="20"/>
        </w:rPr>
      </w:pPr>
      <w:r w:rsidRPr="006920C5">
        <w:rPr>
          <w:rFonts w:ascii="Arial" w:eastAsia="Arial" w:hAnsi="Arial" w:cs="Arial"/>
          <w:color w:val="1A1A1A"/>
          <w:sz w:val="20"/>
          <w:szCs w:val="20"/>
        </w:rPr>
        <w:t>Thank you for your continued support.</w:t>
      </w:r>
    </w:p>
    <w:p w14:paraId="778B8ADD" w14:textId="77777777" w:rsidR="006920C5" w:rsidRPr="006920C5" w:rsidRDefault="006920C5" w:rsidP="006920C5">
      <w:pPr>
        <w:shd w:val="clear" w:color="auto" w:fill="FFFFFF"/>
        <w:ind w:left="720"/>
        <w:rPr>
          <w:rFonts w:ascii="Arial" w:eastAsia="Arial" w:hAnsi="Arial" w:cs="Arial"/>
          <w:color w:val="1A1A1A"/>
          <w:sz w:val="20"/>
          <w:szCs w:val="20"/>
        </w:rPr>
      </w:pPr>
    </w:p>
    <w:p w14:paraId="479F051C" w14:textId="657E71BE" w:rsidR="006920C5" w:rsidRPr="006920C5" w:rsidRDefault="006920C5" w:rsidP="006920C5">
      <w:pPr>
        <w:shd w:val="clear" w:color="auto" w:fill="FFFFFF"/>
        <w:ind w:left="720"/>
        <w:rPr>
          <w:rFonts w:ascii="Arial" w:eastAsia="Arial" w:hAnsi="Arial" w:cs="Arial"/>
          <w:color w:val="1A1A1A"/>
          <w:sz w:val="20"/>
          <w:szCs w:val="20"/>
        </w:rPr>
      </w:pPr>
      <w:r w:rsidRPr="006920C5">
        <w:rPr>
          <w:rFonts w:ascii="Arial" w:eastAsia="Arial" w:hAnsi="Arial" w:cs="Arial"/>
          <w:color w:val="1A1A1A"/>
          <w:sz w:val="20"/>
          <w:szCs w:val="20"/>
        </w:rPr>
        <w:t>Sincerely,</w:t>
      </w:r>
    </w:p>
    <w:p w14:paraId="344410CF" w14:textId="77777777" w:rsidR="0020522C" w:rsidRDefault="0020522C" w:rsidP="006920C5">
      <w:pPr>
        <w:shd w:val="clear" w:color="auto" w:fill="FFFFFF"/>
        <w:ind w:left="720"/>
        <w:rPr>
          <w:rFonts w:ascii="Arial" w:eastAsia="Arial" w:hAnsi="Arial" w:cs="Arial"/>
          <w:color w:val="1A1A1A"/>
          <w:sz w:val="20"/>
          <w:szCs w:val="20"/>
        </w:rPr>
      </w:pPr>
    </w:p>
    <w:p w14:paraId="28F9E1DA" w14:textId="357B56B9" w:rsidR="00820DE0" w:rsidRDefault="006920C5" w:rsidP="006920C5">
      <w:pPr>
        <w:shd w:val="clear" w:color="auto" w:fill="FFFFFF"/>
        <w:ind w:left="720"/>
        <w:rPr>
          <w:rFonts w:ascii="Arial" w:eastAsia="Arial" w:hAnsi="Arial" w:cs="Arial"/>
          <w:color w:val="1A1A1A"/>
          <w:sz w:val="20"/>
          <w:szCs w:val="20"/>
        </w:rPr>
      </w:pPr>
      <w:r>
        <w:rPr>
          <w:rFonts w:ascii="Arial" w:eastAsia="Arial" w:hAnsi="Arial" w:cs="Arial"/>
          <w:color w:val="1A1A1A"/>
          <w:sz w:val="20"/>
          <w:szCs w:val="20"/>
        </w:rPr>
        <w:t>Mi Cultura AZ</w:t>
      </w:r>
    </w:p>
    <w:p w14:paraId="57BAD0D2" w14:textId="77777777" w:rsidR="00820DE0" w:rsidRDefault="00820DE0">
      <w:pPr>
        <w:spacing w:after="160" w:line="259" w:lineRule="auto"/>
        <w:rPr>
          <w:rFonts w:ascii="Arial" w:eastAsia="Arial" w:hAnsi="Arial" w:cs="Arial"/>
          <w:color w:val="1A1A1A"/>
          <w:sz w:val="20"/>
          <w:szCs w:val="20"/>
        </w:rPr>
      </w:pPr>
      <w:r>
        <w:rPr>
          <w:rFonts w:ascii="Arial" w:eastAsia="Arial" w:hAnsi="Arial" w:cs="Arial"/>
          <w:color w:val="1A1A1A"/>
          <w:sz w:val="20"/>
          <w:szCs w:val="20"/>
        </w:rPr>
        <w:br w:type="page"/>
      </w:r>
    </w:p>
    <w:p w14:paraId="156FCF16" w14:textId="2B81C9C2" w:rsidR="00F55FDA" w:rsidRDefault="00F55FDA" w:rsidP="00F55FDA">
      <w:pPr>
        <w:shd w:val="clear" w:color="auto" w:fill="FFFFFF"/>
        <w:ind w:left="720"/>
        <w:rPr>
          <w:rFonts w:ascii="Arial" w:eastAsia="Arial" w:hAnsi="Arial" w:cs="Arial"/>
          <w:b/>
          <w:bCs/>
          <w:color w:val="1A1A1A"/>
          <w:sz w:val="20"/>
          <w:szCs w:val="20"/>
        </w:rPr>
      </w:pPr>
      <w:r w:rsidRPr="00F55FDA">
        <w:rPr>
          <w:rFonts w:ascii="Arial" w:eastAsia="Arial" w:hAnsi="Arial" w:cs="Arial"/>
          <w:b/>
          <w:bCs/>
          <w:color w:val="1A1A1A"/>
          <w:sz w:val="20"/>
          <w:szCs w:val="20"/>
        </w:rPr>
        <w:lastRenderedPageBreak/>
        <w:t xml:space="preserve">Mi Cultura AZ Vendor </w:t>
      </w:r>
      <w:r w:rsidR="00786335">
        <w:rPr>
          <w:rFonts w:ascii="Arial" w:eastAsia="Arial" w:hAnsi="Arial" w:cs="Arial"/>
          <w:b/>
          <w:bCs/>
          <w:color w:val="1A1A1A"/>
          <w:sz w:val="20"/>
          <w:szCs w:val="20"/>
        </w:rPr>
        <w:t xml:space="preserve">Emergency Exit </w:t>
      </w:r>
      <w:r w:rsidRPr="00F55FDA">
        <w:rPr>
          <w:rFonts w:ascii="Arial" w:eastAsia="Arial" w:hAnsi="Arial" w:cs="Arial"/>
          <w:b/>
          <w:bCs/>
          <w:color w:val="1A1A1A"/>
          <w:sz w:val="20"/>
          <w:szCs w:val="20"/>
        </w:rPr>
        <w:t>Safety Reminder</w:t>
      </w:r>
    </w:p>
    <w:p w14:paraId="703C75F2" w14:textId="77777777" w:rsidR="00475DF6" w:rsidRPr="00F55FDA" w:rsidRDefault="00475DF6" w:rsidP="00F55FDA">
      <w:pPr>
        <w:shd w:val="clear" w:color="auto" w:fill="FFFFFF"/>
        <w:ind w:left="720"/>
        <w:rPr>
          <w:rFonts w:ascii="Arial" w:eastAsia="Arial" w:hAnsi="Arial" w:cs="Arial"/>
          <w:color w:val="1A1A1A"/>
          <w:sz w:val="20"/>
          <w:szCs w:val="20"/>
        </w:rPr>
      </w:pPr>
    </w:p>
    <w:p w14:paraId="7D68414D" w14:textId="77777777" w:rsidR="00F55FDA" w:rsidRDefault="00F55FDA" w:rsidP="00F55FDA">
      <w:pPr>
        <w:shd w:val="clear" w:color="auto" w:fill="FFFFFF"/>
        <w:ind w:left="720"/>
        <w:rPr>
          <w:rFonts w:ascii="Arial" w:eastAsia="Arial" w:hAnsi="Arial" w:cs="Arial"/>
          <w:color w:val="1A1A1A"/>
          <w:sz w:val="20"/>
          <w:szCs w:val="20"/>
        </w:rPr>
      </w:pPr>
      <w:r w:rsidRPr="00F55FDA">
        <w:rPr>
          <w:rFonts w:ascii="Arial" w:eastAsia="Arial" w:hAnsi="Arial" w:cs="Arial"/>
          <w:color w:val="1A1A1A"/>
          <w:sz w:val="20"/>
          <w:szCs w:val="20"/>
        </w:rPr>
        <w:t>As a valued vendor at Mi Cultura AZ, it's crucial to ensure the safety of all participants by following these guidelines:</w:t>
      </w:r>
    </w:p>
    <w:p w14:paraId="17A1DE56" w14:textId="77777777" w:rsidR="00475DF6" w:rsidRPr="00F55FDA" w:rsidRDefault="00475DF6" w:rsidP="00F55FDA">
      <w:pPr>
        <w:shd w:val="clear" w:color="auto" w:fill="FFFFFF"/>
        <w:ind w:left="720"/>
        <w:rPr>
          <w:rFonts w:ascii="Arial" w:eastAsia="Arial" w:hAnsi="Arial" w:cs="Arial"/>
          <w:color w:val="1A1A1A"/>
          <w:sz w:val="20"/>
          <w:szCs w:val="20"/>
        </w:rPr>
      </w:pPr>
    </w:p>
    <w:p w14:paraId="239E1DA9" w14:textId="18A8EA51" w:rsidR="00F55FDA" w:rsidRPr="00F55FDA" w:rsidRDefault="00F55FDA" w:rsidP="00F55FDA">
      <w:pPr>
        <w:numPr>
          <w:ilvl w:val="0"/>
          <w:numId w:val="4"/>
        </w:numPr>
        <w:shd w:val="clear" w:color="auto" w:fill="FFFFFF"/>
        <w:rPr>
          <w:rFonts w:ascii="Arial" w:eastAsia="Arial" w:hAnsi="Arial" w:cs="Arial"/>
          <w:color w:val="1A1A1A"/>
          <w:sz w:val="20"/>
          <w:szCs w:val="20"/>
        </w:rPr>
      </w:pPr>
      <w:r w:rsidRPr="00F55FDA">
        <w:rPr>
          <w:rFonts w:ascii="Arial" w:eastAsia="Arial" w:hAnsi="Arial" w:cs="Arial"/>
          <w:b/>
          <w:bCs/>
          <w:color w:val="1A1A1A"/>
          <w:sz w:val="22"/>
          <w:szCs w:val="22"/>
          <w:u w:val="single"/>
        </w:rPr>
        <w:t>Emergency Access:</w:t>
      </w:r>
      <w:r w:rsidRPr="00F55FDA">
        <w:rPr>
          <w:rFonts w:ascii="Arial" w:eastAsia="Arial" w:hAnsi="Arial" w:cs="Arial"/>
          <w:color w:val="1A1A1A"/>
          <w:sz w:val="20"/>
          <w:szCs w:val="20"/>
        </w:rPr>
        <w:t xml:space="preserve"> </w:t>
      </w:r>
      <w:r w:rsidRPr="00F55FDA">
        <w:rPr>
          <w:rFonts w:ascii="Arial" w:eastAsia="Arial" w:hAnsi="Arial" w:cs="Arial"/>
          <w:b/>
          <w:bCs/>
          <w:color w:val="1A1A1A"/>
          <w:sz w:val="20"/>
          <w:szCs w:val="20"/>
          <w:u w:val="single"/>
        </w:rPr>
        <w:t xml:space="preserve">We </w:t>
      </w:r>
      <w:r w:rsidR="00475DF6" w:rsidRPr="00F55FDA">
        <w:rPr>
          <w:rFonts w:ascii="Arial" w:eastAsia="Arial" w:hAnsi="Arial" w:cs="Arial"/>
          <w:b/>
          <w:bCs/>
          <w:color w:val="1A1A1A"/>
          <w:sz w:val="20"/>
          <w:szCs w:val="20"/>
          <w:u w:val="single"/>
        </w:rPr>
        <w:t>are in</w:t>
      </w:r>
      <w:r w:rsidRPr="00F55FDA">
        <w:rPr>
          <w:rFonts w:ascii="Arial" w:eastAsia="Arial" w:hAnsi="Arial" w:cs="Arial"/>
          <w:b/>
          <w:bCs/>
          <w:color w:val="1A1A1A"/>
          <w:sz w:val="20"/>
          <w:szCs w:val="20"/>
          <w:u w:val="single"/>
        </w:rPr>
        <w:t xml:space="preserve"> an emergency entrance and exit zone.</w:t>
      </w:r>
      <w:r w:rsidRPr="00F55FDA">
        <w:rPr>
          <w:rFonts w:ascii="Arial" w:eastAsia="Arial" w:hAnsi="Arial" w:cs="Arial"/>
          <w:color w:val="1A1A1A"/>
          <w:sz w:val="20"/>
          <w:szCs w:val="20"/>
        </w:rPr>
        <w:t xml:space="preserve"> Therefore, a </w:t>
      </w:r>
      <w:r w:rsidRPr="00F55FDA">
        <w:rPr>
          <w:rFonts w:ascii="Arial" w:eastAsia="Arial" w:hAnsi="Arial" w:cs="Arial"/>
          <w:b/>
          <w:bCs/>
          <w:color w:val="1A1A1A"/>
          <w:sz w:val="20"/>
          <w:szCs w:val="20"/>
        </w:rPr>
        <w:t>minimum clearance of 20 feet</w:t>
      </w:r>
      <w:r w:rsidRPr="00F55FDA">
        <w:rPr>
          <w:rFonts w:ascii="Arial" w:eastAsia="Arial" w:hAnsi="Arial" w:cs="Arial"/>
          <w:color w:val="1A1A1A"/>
          <w:sz w:val="20"/>
          <w:szCs w:val="20"/>
        </w:rPr>
        <w:t xml:space="preserve"> must be </w:t>
      </w:r>
      <w:r w:rsidR="00475DF6" w:rsidRPr="00F55FDA">
        <w:rPr>
          <w:rFonts w:ascii="Arial" w:eastAsia="Arial" w:hAnsi="Arial" w:cs="Arial"/>
          <w:color w:val="1A1A1A"/>
          <w:sz w:val="20"/>
          <w:szCs w:val="20"/>
        </w:rPr>
        <w:t xml:space="preserve">always </w:t>
      </w:r>
      <w:proofErr w:type="gramStart"/>
      <w:r w:rsidR="00475DF6" w:rsidRPr="00F55FDA">
        <w:rPr>
          <w:rFonts w:ascii="Arial" w:eastAsia="Arial" w:hAnsi="Arial" w:cs="Arial"/>
          <w:color w:val="1A1A1A"/>
          <w:sz w:val="20"/>
          <w:szCs w:val="20"/>
        </w:rPr>
        <w:t>maintained</w:t>
      </w:r>
      <w:r w:rsidRPr="00F55FDA">
        <w:rPr>
          <w:rFonts w:ascii="Arial" w:eastAsia="Arial" w:hAnsi="Arial" w:cs="Arial"/>
          <w:color w:val="1A1A1A"/>
          <w:sz w:val="20"/>
          <w:szCs w:val="20"/>
        </w:rPr>
        <w:t>—</w:t>
      </w:r>
      <w:r w:rsidRPr="00F55FDA">
        <w:rPr>
          <w:rFonts w:ascii="Arial" w:eastAsia="Arial" w:hAnsi="Arial" w:cs="Arial"/>
          <w:b/>
          <w:bCs/>
          <w:color w:val="1A1A1A"/>
          <w:sz w:val="20"/>
          <w:szCs w:val="20"/>
        </w:rPr>
        <w:t>before</w:t>
      </w:r>
      <w:proofErr w:type="gramEnd"/>
      <w:r w:rsidRPr="00F55FDA">
        <w:rPr>
          <w:rFonts w:ascii="Arial" w:eastAsia="Arial" w:hAnsi="Arial" w:cs="Arial"/>
          <w:b/>
          <w:bCs/>
          <w:color w:val="1A1A1A"/>
          <w:sz w:val="20"/>
          <w:szCs w:val="20"/>
        </w:rPr>
        <w:t>, during, and after the event</w:t>
      </w:r>
      <w:r w:rsidR="00786335">
        <w:rPr>
          <w:rFonts w:ascii="Arial" w:eastAsia="Arial" w:hAnsi="Arial" w:cs="Arial"/>
          <w:b/>
          <w:bCs/>
          <w:color w:val="1A1A1A"/>
          <w:sz w:val="20"/>
          <w:szCs w:val="20"/>
        </w:rPr>
        <w:t xml:space="preserve"> </w:t>
      </w:r>
      <w:r w:rsidR="008B0B58">
        <w:rPr>
          <w:rFonts w:ascii="Arial" w:eastAsia="Arial" w:hAnsi="Arial" w:cs="Arial"/>
          <w:b/>
          <w:bCs/>
          <w:color w:val="1A1A1A"/>
          <w:sz w:val="20"/>
          <w:szCs w:val="20"/>
        </w:rPr>
        <w:t>for Police Department, Fire Department</w:t>
      </w:r>
      <w:r w:rsidRPr="00F55FDA">
        <w:rPr>
          <w:rFonts w:ascii="Arial" w:eastAsia="Arial" w:hAnsi="Arial" w:cs="Arial"/>
          <w:color w:val="1A1A1A"/>
          <w:sz w:val="20"/>
          <w:szCs w:val="20"/>
        </w:rPr>
        <w:t>.</w:t>
      </w:r>
    </w:p>
    <w:p w14:paraId="03E4AB73" w14:textId="77777777" w:rsidR="00F55FDA" w:rsidRPr="00F55FDA" w:rsidRDefault="00F55FDA" w:rsidP="00F55FDA">
      <w:pPr>
        <w:numPr>
          <w:ilvl w:val="0"/>
          <w:numId w:val="4"/>
        </w:numPr>
        <w:shd w:val="clear" w:color="auto" w:fill="FFFFFF"/>
        <w:rPr>
          <w:rFonts w:ascii="Arial" w:eastAsia="Arial" w:hAnsi="Arial" w:cs="Arial"/>
          <w:color w:val="1A1A1A"/>
          <w:sz w:val="20"/>
          <w:szCs w:val="20"/>
        </w:rPr>
      </w:pPr>
      <w:r w:rsidRPr="00F55FDA">
        <w:rPr>
          <w:rFonts w:ascii="Arial" w:eastAsia="Arial" w:hAnsi="Arial" w:cs="Arial"/>
          <w:b/>
          <w:bCs/>
          <w:color w:val="1A1A1A"/>
          <w:sz w:val="22"/>
          <w:szCs w:val="22"/>
          <w:u w:val="single"/>
        </w:rPr>
        <w:t>Emergency Protocol:</w:t>
      </w:r>
      <w:r w:rsidRPr="00F55FDA">
        <w:rPr>
          <w:rFonts w:ascii="Arial" w:eastAsia="Arial" w:hAnsi="Arial" w:cs="Arial"/>
          <w:color w:val="1A1A1A"/>
          <w:sz w:val="20"/>
          <w:szCs w:val="20"/>
        </w:rPr>
        <w:t xml:space="preserve"> In the event of an emergency, please assist in clearing the crowd in the safest and most efficient manner possible. </w:t>
      </w:r>
      <w:r w:rsidRPr="00F55FDA">
        <w:rPr>
          <w:rFonts w:ascii="Arial" w:eastAsia="Arial" w:hAnsi="Arial" w:cs="Arial"/>
          <w:b/>
          <w:bCs/>
          <w:color w:val="1A1A1A"/>
          <w:sz w:val="20"/>
          <w:szCs w:val="20"/>
        </w:rPr>
        <w:t>No vehicles</w:t>
      </w:r>
      <w:r w:rsidRPr="00F55FDA">
        <w:rPr>
          <w:rFonts w:ascii="Arial" w:eastAsia="Arial" w:hAnsi="Arial" w:cs="Arial"/>
          <w:color w:val="1A1A1A"/>
          <w:sz w:val="20"/>
          <w:szCs w:val="20"/>
        </w:rPr>
        <w:t xml:space="preserve"> are permitted on-site during an emergency under any circumstances. </w:t>
      </w:r>
      <w:r w:rsidRPr="00F55FDA">
        <w:rPr>
          <w:rFonts w:ascii="Arial" w:eastAsia="Arial" w:hAnsi="Arial" w:cs="Arial"/>
          <w:b/>
          <w:bCs/>
          <w:color w:val="1A1A1A"/>
          <w:sz w:val="20"/>
          <w:szCs w:val="20"/>
        </w:rPr>
        <w:t>Food trucks</w:t>
      </w:r>
      <w:r w:rsidRPr="00F55FDA">
        <w:rPr>
          <w:rFonts w:ascii="Arial" w:eastAsia="Arial" w:hAnsi="Arial" w:cs="Arial"/>
          <w:color w:val="1A1A1A"/>
          <w:sz w:val="20"/>
          <w:szCs w:val="20"/>
        </w:rPr>
        <w:t xml:space="preserve"> must remain parked, and </w:t>
      </w:r>
      <w:r w:rsidRPr="00F55FDA">
        <w:rPr>
          <w:rFonts w:ascii="Arial" w:eastAsia="Arial" w:hAnsi="Arial" w:cs="Arial"/>
          <w:b/>
          <w:bCs/>
          <w:color w:val="1A1A1A"/>
          <w:sz w:val="20"/>
          <w:szCs w:val="20"/>
        </w:rPr>
        <w:t>vendor booths</w:t>
      </w:r>
      <w:r w:rsidRPr="00F55FDA">
        <w:rPr>
          <w:rFonts w:ascii="Arial" w:eastAsia="Arial" w:hAnsi="Arial" w:cs="Arial"/>
          <w:color w:val="1A1A1A"/>
          <w:sz w:val="20"/>
          <w:szCs w:val="20"/>
        </w:rPr>
        <w:t xml:space="preserve"> should evacuate immediately by heading northbound to 2nd Street &amp; Portland.</w:t>
      </w:r>
    </w:p>
    <w:p w14:paraId="76920017" w14:textId="77777777" w:rsidR="00F55FDA" w:rsidRPr="00F55FDA" w:rsidRDefault="00F55FDA" w:rsidP="00F55FDA">
      <w:pPr>
        <w:numPr>
          <w:ilvl w:val="0"/>
          <w:numId w:val="4"/>
        </w:numPr>
        <w:shd w:val="clear" w:color="auto" w:fill="FFFFFF"/>
        <w:rPr>
          <w:rFonts w:ascii="Arial" w:eastAsia="Arial" w:hAnsi="Arial" w:cs="Arial"/>
          <w:color w:val="1A1A1A"/>
          <w:sz w:val="20"/>
          <w:szCs w:val="20"/>
        </w:rPr>
      </w:pPr>
      <w:r w:rsidRPr="00F55FDA">
        <w:rPr>
          <w:rFonts w:ascii="Arial" w:eastAsia="Arial" w:hAnsi="Arial" w:cs="Arial"/>
          <w:b/>
          <w:bCs/>
          <w:color w:val="1A1A1A"/>
          <w:sz w:val="22"/>
          <w:szCs w:val="22"/>
          <w:u w:val="single"/>
        </w:rPr>
        <w:t>Traffic &amp; Setup:</w:t>
      </w:r>
      <w:r w:rsidRPr="00F55FDA">
        <w:rPr>
          <w:rFonts w:ascii="Arial" w:eastAsia="Arial" w:hAnsi="Arial" w:cs="Arial"/>
          <w:color w:val="1A1A1A"/>
          <w:sz w:val="20"/>
          <w:szCs w:val="20"/>
        </w:rPr>
        <w:t xml:space="preserve"> Due to our location, it's essential to manage traffic and setup with care. We ask for your cooperation in being proactive and understanding the importance of these measures.</w:t>
      </w:r>
    </w:p>
    <w:p w14:paraId="5A1A5DBA" w14:textId="77777777" w:rsidR="00F55FDA" w:rsidRDefault="00F55FDA" w:rsidP="00F55FDA">
      <w:pPr>
        <w:numPr>
          <w:ilvl w:val="0"/>
          <w:numId w:val="4"/>
        </w:numPr>
        <w:shd w:val="clear" w:color="auto" w:fill="FFFFFF"/>
        <w:rPr>
          <w:rFonts w:ascii="Arial" w:eastAsia="Arial" w:hAnsi="Arial" w:cs="Arial"/>
          <w:color w:val="1A1A1A"/>
          <w:sz w:val="20"/>
          <w:szCs w:val="20"/>
        </w:rPr>
      </w:pPr>
      <w:r w:rsidRPr="00F55FDA">
        <w:rPr>
          <w:rFonts w:ascii="Arial" w:eastAsia="Arial" w:hAnsi="Arial" w:cs="Arial"/>
          <w:b/>
          <w:bCs/>
          <w:color w:val="1A1A1A"/>
          <w:sz w:val="22"/>
          <w:szCs w:val="22"/>
          <w:u w:val="single"/>
        </w:rPr>
        <w:t>Vehicle Entry Post-Emergency:</w:t>
      </w:r>
      <w:r w:rsidRPr="00F55FDA">
        <w:rPr>
          <w:rFonts w:ascii="Arial" w:eastAsia="Arial" w:hAnsi="Arial" w:cs="Arial"/>
          <w:color w:val="1A1A1A"/>
          <w:sz w:val="20"/>
          <w:szCs w:val="20"/>
        </w:rPr>
        <w:t xml:space="preserve"> If the situation allows vehicles to return, vendors will be allowed to bring their vehicles in </w:t>
      </w:r>
      <w:r w:rsidRPr="00F55FDA">
        <w:rPr>
          <w:rFonts w:ascii="Arial" w:eastAsia="Arial" w:hAnsi="Arial" w:cs="Arial"/>
          <w:b/>
          <w:bCs/>
          <w:color w:val="1A1A1A"/>
          <w:sz w:val="20"/>
          <w:szCs w:val="20"/>
        </w:rPr>
        <w:t>North to South</w:t>
      </w:r>
      <w:r w:rsidRPr="00F55FDA">
        <w:rPr>
          <w:rFonts w:ascii="Arial" w:eastAsia="Arial" w:hAnsi="Arial" w:cs="Arial"/>
          <w:color w:val="1A1A1A"/>
          <w:sz w:val="20"/>
          <w:szCs w:val="20"/>
        </w:rPr>
        <w:t>, starting with those closest to Portland.</w:t>
      </w:r>
    </w:p>
    <w:p w14:paraId="408A8DA6" w14:textId="77777777" w:rsidR="00F55FDA" w:rsidRPr="00F55FDA" w:rsidRDefault="00F55FDA" w:rsidP="00F55FDA">
      <w:pPr>
        <w:numPr>
          <w:ilvl w:val="0"/>
          <w:numId w:val="4"/>
        </w:numPr>
        <w:shd w:val="clear" w:color="auto" w:fill="FFFFFF"/>
        <w:rPr>
          <w:rFonts w:ascii="Arial" w:eastAsia="Arial" w:hAnsi="Arial" w:cs="Arial"/>
          <w:color w:val="1A1A1A"/>
          <w:sz w:val="20"/>
          <w:szCs w:val="20"/>
        </w:rPr>
      </w:pPr>
      <w:r w:rsidRPr="00F55FDA">
        <w:rPr>
          <w:rFonts w:ascii="Arial" w:eastAsia="Arial" w:hAnsi="Arial" w:cs="Arial"/>
          <w:b/>
          <w:bCs/>
          <w:color w:val="1A1A1A"/>
          <w:sz w:val="22"/>
          <w:szCs w:val="22"/>
          <w:u w:val="single"/>
        </w:rPr>
        <w:t>Non-Compliance:</w:t>
      </w:r>
      <w:r w:rsidRPr="00F55FDA">
        <w:rPr>
          <w:rFonts w:ascii="Arial" w:eastAsia="Arial" w:hAnsi="Arial" w:cs="Arial"/>
          <w:color w:val="1A1A1A"/>
          <w:sz w:val="20"/>
          <w:szCs w:val="20"/>
        </w:rPr>
        <w:t xml:space="preserve"> Failure to adhere to these rules will result in immediate eviction and disqualification from future events.</w:t>
      </w:r>
    </w:p>
    <w:p w14:paraId="1E68F46B" w14:textId="77777777" w:rsidR="00F55FDA" w:rsidRPr="00F55FDA" w:rsidRDefault="00F55FDA" w:rsidP="00F55FDA">
      <w:pPr>
        <w:shd w:val="clear" w:color="auto" w:fill="FFFFFF"/>
        <w:ind w:left="720"/>
        <w:rPr>
          <w:rFonts w:ascii="Arial" w:eastAsia="Arial" w:hAnsi="Arial" w:cs="Arial"/>
          <w:color w:val="1A1A1A"/>
          <w:sz w:val="20"/>
          <w:szCs w:val="20"/>
        </w:rPr>
      </w:pPr>
      <w:r w:rsidRPr="00F55FDA">
        <w:rPr>
          <w:rFonts w:ascii="Arial" w:eastAsia="Arial" w:hAnsi="Arial" w:cs="Arial"/>
          <w:color w:val="1A1A1A"/>
          <w:sz w:val="20"/>
          <w:szCs w:val="20"/>
        </w:rPr>
        <w:t>Your cooperation is essential in ensuring the safety of all. Thank you for your attention to these important guidelines.</w:t>
      </w:r>
    </w:p>
    <w:p w14:paraId="458C613E" w14:textId="2538E50A" w:rsidR="006920C5" w:rsidRDefault="006920C5" w:rsidP="006920C5">
      <w:pPr>
        <w:shd w:val="clear" w:color="auto" w:fill="FFFFFF"/>
        <w:ind w:left="720"/>
        <w:rPr>
          <w:rFonts w:ascii="Arial" w:eastAsia="Arial" w:hAnsi="Arial" w:cs="Arial"/>
          <w:color w:val="1A1A1A"/>
          <w:sz w:val="20"/>
          <w:szCs w:val="20"/>
        </w:rPr>
      </w:pPr>
    </w:p>
    <w:p w14:paraId="6BF2FFC0" w14:textId="1FCD3981" w:rsidR="0020522C" w:rsidRDefault="0020522C">
      <w:pPr>
        <w:spacing w:after="160" w:line="259" w:lineRule="auto"/>
        <w:rPr>
          <w:rFonts w:ascii="Arial" w:eastAsia="Arial" w:hAnsi="Arial" w:cs="Arial"/>
          <w:color w:val="1A1A1A"/>
          <w:sz w:val="20"/>
          <w:szCs w:val="20"/>
        </w:rPr>
      </w:pPr>
    </w:p>
    <w:p w14:paraId="5B6CBEBD" w14:textId="3B016A3C" w:rsidR="006E06F9" w:rsidRPr="002B67DF" w:rsidRDefault="00405168" w:rsidP="0020522C">
      <w:pPr>
        <w:shd w:val="clear" w:color="auto" w:fill="FFFFFF"/>
        <w:ind w:left="720"/>
        <w:rPr>
          <w:rFonts w:ascii="Arial" w:eastAsia="Arial" w:hAnsi="Arial" w:cs="Arial"/>
          <w:color w:val="222222"/>
          <w:sz w:val="20"/>
          <w:szCs w:val="20"/>
        </w:rPr>
      </w:pPr>
      <w:r>
        <w:rPr>
          <w:rFonts w:ascii="Arial" w:eastAsia="Arial" w:hAnsi="Arial" w:cs="Arial"/>
          <w:noProof/>
          <w:color w:val="222222"/>
          <w:sz w:val="20"/>
          <w:szCs w:val="20"/>
        </w:rPr>
        <w:lastRenderedPageBreak/>
        <w:drawing>
          <wp:anchor distT="0" distB="0" distL="114300" distR="114300" simplePos="0" relativeHeight="251658241" behindDoc="0" locked="0" layoutInCell="1" allowOverlap="1" wp14:anchorId="405559F0" wp14:editId="1803C3E1">
            <wp:simplePos x="0" y="0"/>
            <wp:positionH relativeFrom="margin">
              <wp:align>center</wp:align>
            </wp:positionH>
            <wp:positionV relativeFrom="paragraph">
              <wp:posOffset>0</wp:posOffset>
            </wp:positionV>
            <wp:extent cx="4754880" cy="8229600"/>
            <wp:effectExtent l="0" t="0" r="7620" b="0"/>
            <wp:wrapTopAndBottom/>
            <wp:docPr id="2108920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20654" name="Picture 210892065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54880" cy="8229600"/>
                    </a:xfrm>
                    <a:prstGeom prst="rect">
                      <a:avLst/>
                    </a:prstGeom>
                  </pic:spPr>
                </pic:pic>
              </a:graphicData>
            </a:graphic>
            <wp14:sizeRelH relativeFrom="margin">
              <wp14:pctWidth>0</wp14:pctWidth>
            </wp14:sizeRelH>
            <wp14:sizeRelV relativeFrom="margin">
              <wp14:pctHeight>0</wp14:pctHeight>
            </wp14:sizeRelV>
          </wp:anchor>
        </w:drawing>
      </w:r>
      <w:r w:rsidR="00FA692A">
        <w:rPr>
          <w:rFonts w:ascii="Arial" w:eastAsia="Arial" w:hAnsi="Arial" w:cs="Arial"/>
          <w:color w:val="222222"/>
          <w:sz w:val="20"/>
          <w:szCs w:val="20"/>
        </w:rPr>
        <w:t xml:space="preserve"> </w:t>
      </w:r>
    </w:p>
    <w:sectPr w:rsidR="006E06F9" w:rsidRPr="002B67DF">
      <w:footerReference w:type="even"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313AA" w14:textId="77777777" w:rsidR="0023596C" w:rsidRDefault="0023596C" w:rsidP="00A342B6">
      <w:r>
        <w:separator/>
      </w:r>
    </w:p>
  </w:endnote>
  <w:endnote w:type="continuationSeparator" w:id="0">
    <w:p w14:paraId="2F703E01" w14:textId="77777777" w:rsidR="0023596C" w:rsidRDefault="0023596C" w:rsidP="00A342B6">
      <w:r>
        <w:continuationSeparator/>
      </w:r>
    </w:p>
  </w:endnote>
  <w:endnote w:type="continuationNotice" w:id="1">
    <w:p w14:paraId="36DA826F" w14:textId="77777777" w:rsidR="0023596C" w:rsidRDefault="002359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4345616"/>
      <w:docPartObj>
        <w:docPartGallery w:val="Page Numbers (Bottom of Page)"/>
        <w:docPartUnique/>
      </w:docPartObj>
    </w:sdtPr>
    <w:sdtContent>
      <w:p w14:paraId="7DB54354" w14:textId="4138CC55" w:rsidR="00A342B6" w:rsidRDefault="00A342B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CD7333" w14:textId="77777777" w:rsidR="00A342B6" w:rsidRDefault="00A342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70523249"/>
      <w:docPartObj>
        <w:docPartGallery w:val="Page Numbers (Bottom of Page)"/>
        <w:docPartUnique/>
      </w:docPartObj>
    </w:sdtPr>
    <w:sdtContent>
      <w:p w14:paraId="0230F9D4" w14:textId="6B6499FD" w:rsidR="00A342B6" w:rsidRDefault="00A342B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425A3A1D" w14:textId="77777777" w:rsidR="00A342B6" w:rsidRDefault="00A342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B4613" w14:textId="77777777" w:rsidR="0023596C" w:rsidRDefault="0023596C" w:rsidP="00A342B6">
      <w:r>
        <w:separator/>
      </w:r>
    </w:p>
  </w:footnote>
  <w:footnote w:type="continuationSeparator" w:id="0">
    <w:p w14:paraId="0F923453" w14:textId="77777777" w:rsidR="0023596C" w:rsidRDefault="0023596C" w:rsidP="00A342B6">
      <w:r>
        <w:continuationSeparator/>
      </w:r>
    </w:p>
  </w:footnote>
  <w:footnote w:type="continuationNotice" w:id="1">
    <w:p w14:paraId="26FD6243" w14:textId="77777777" w:rsidR="0023596C" w:rsidRDefault="0023596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25117"/>
    <w:multiLevelType w:val="multilevel"/>
    <w:tmpl w:val="4358F3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D33508"/>
    <w:multiLevelType w:val="multilevel"/>
    <w:tmpl w:val="4A1A38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6BE1BD2"/>
    <w:multiLevelType w:val="hybridMultilevel"/>
    <w:tmpl w:val="E1F89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C30431"/>
    <w:multiLevelType w:val="multilevel"/>
    <w:tmpl w:val="00F06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90595305">
    <w:abstractNumId w:val="1"/>
  </w:num>
  <w:num w:numId="2" w16cid:durableId="1811747412">
    <w:abstractNumId w:val="2"/>
  </w:num>
  <w:num w:numId="3" w16cid:durableId="1450205661">
    <w:abstractNumId w:val="0"/>
  </w:num>
  <w:num w:numId="4" w16cid:durableId="3018870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7F8"/>
    <w:rsid w:val="000033DA"/>
    <w:rsid w:val="000536FF"/>
    <w:rsid w:val="00067268"/>
    <w:rsid w:val="000743D5"/>
    <w:rsid w:val="00092F30"/>
    <w:rsid w:val="000B2CA2"/>
    <w:rsid w:val="000B7C8E"/>
    <w:rsid w:val="000C51DB"/>
    <w:rsid w:val="00156E18"/>
    <w:rsid w:val="001601E2"/>
    <w:rsid w:val="00161BB6"/>
    <w:rsid w:val="001B09C9"/>
    <w:rsid w:val="001D5F93"/>
    <w:rsid w:val="002023AA"/>
    <w:rsid w:val="0020522C"/>
    <w:rsid w:val="0023111B"/>
    <w:rsid w:val="0023596C"/>
    <w:rsid w:val="002528F1"/>
    <w:rsid w:val="00255859"/>
    <w:rsid w:val="00260B7E"/>
    <w:rsid w:val="002735C0"/>
    <w:rsid w:val="002A4724"/>
    <w:rsid w:val="002A6CD3"/>
    <w:rsid w:val="002B67DF"/>
    <w:rsid w:val="002D3A33"/>
    <w:rsid w:val="002D78A9"/>
    <w:rsid w:val="002E32FF"/>
    <w:rsid w:val="00307088"/>
    <w:rsid w:val="0031755F"/>
    <w:rsid w:val="0033159E"/>
    <w:rsid w:val="003365E0"/>
    <w:rsid w:val="003A4E3B"/>
    <w:rsid w:val="003B63F1"/>
    <w:rsid w:val="003D02BA"/>
    <w:rsid w:val="003D77BE"/>
    <w:rsid w:val="003F0FC7"/>
    <w:rsid w:val="004009B4"/>
    <w:rsid w:val="00405168"/>
    <w:rsid w:val="004133DB"/>
    <w:rsid w:val="00425909"/>
    <w:rsid w:val="00441995"/>
    <w:rsid w:val="004517D9"/>
    <w:rsid w:val="00475DF6"/>
    <w:rsid w:val="004A6818"/>
    <w:rsid w:val="004B710F"/>
    <w:rsid w:val="004D11BF"/>
    <w:rsid w:val="004E1C8F"/>
    <w:rsid w:val="005250D5"/>
    <w:rsid w:val="0053494B"/>
    <w:rsid w:val="005778F2"/>
    <w:rsid w:val="00585A66"/>
    <w:rsid w:val="00596C2C"/>
    <w:rsid w:val="005C4ABB"/>
    <w:rsid w:val="005C69EB"/>
    <w:rsid w:val="005D1B2E"/>
    <w:rsid w:val="006072CC"/>
    <w:rsid w:val="006073D7"/>
    <w:rsid w:val="006105C2"/>
    <w:rsid w:val="00615F8C"/>
    <w:rsid w:val="0065330A"/>
    <w:rsid w:val="00657246"/>
    <w:rsid w:val="006729FB"/>
    <w:rsid w:val="0068717F"/>
    <w:rsid w:val="006920C5"/>
    <w:rsid w:val="00694723"/>
    <w:rsid w:val="006D4E4D"/>
    <w:rsid w:val="006E06F9"/>
    <w:rsid w:val="006F2115"/>
    <w:rsid w:val="00720F4B"/>
    <w:rsid w:val="007413A0"/>
    <w:rsid w:val="00742344"/>
    <w:rsid w:val="00754BB3"/>
    <w:rsid w:val="0076534C"/>
    <w:rsid w:val="00765EAD"/>
    <w:rsid w:val="00770695"/>
    <w:rsid w:val="00786335"/>
    <w:rsid w:val="00794B01"/>
    <w:rsid w:val="007C02E0"/>
    <w:rsid w:val="007E52FC"/>
    <w:rsid w:val="008035B1"/>
    <w:rsid w:val="00820DE0"/>
    <w:rsid w:val="008307B4"/>
    <w:rsid w:val="00832D4E"/>
    <w:rsid w:val="00840196"/>
    <w:rsid w:val="0084693F"/>
    <w:rsid w:val="00851652"/>
    <w:rsid w:val="008636F9"/>
    <w:rsid w:val="008637F8"/>
    <w:rsid w:val="00896ACB"/>
    <w:rsid w:val="008B0B58"/>
    <w:rsid w:val="008B4900"/>
    <w:rsid w:val="008B5259"/>
    <w:rsid w:val="008D16B9"/>
    <w:rsid w:val="00911C55"/>
    <w:rsid w:val="00973BF2"/>
    <w:rsid w:val="0098180E"/>
    <w:rsid w:val="00983CAC"/>
    <w:rsid w:val="00997099"/>
    <w:rsid w:val="009B146F"/>
    <w:rsid w:val="009C3AB2"/>
    <w:rsid w:val="009C5222"/>
    <w:rsid w:val="009D63BA"/>
    <w:rsid w:val="009E1D1F"/>
    <w:rsid w:val="009F4AB6"/>
    <w:rsid w:val="00A01676"/>
    <w:rsid w:val="00A0343E"/>
    <w:rsid w:val="00A2120D"/>
    <w:rsid w:val="00A241D7"/>
    <w:rsid w:val="00A342B6"/>
    <w:rsid w:val="00A410C8"/>
    <w:rsid w:val="00A43D7F"/>
    <w:rsid w:val="00A534A6"/>
    <w:rsid w:val="00A572D0"/>
    <w:rsid w:val="00A649B0"/>
    <w:rsid w:val="00A8691E"/>
    <w:rsid w:val="00AA7959"/>
    <w:rsid w:val="00AC249C"/>
    <w:rsid w:val="00AE77F8"/>
    <w:rsid w:val="00B26B24"/>
    <w:rsid w:val="00BC60F4"/>
    <w:rsid w:val="00BC7D27"/>
    <w:rsid w:val="00BE7984"/>
    <w:rsid w:val="00BE79B7"/>
    <w:rsid w:val="00BF1357"/>
    <w:rsid w:val="00BF7EDC"/>
    <w:rsid w:val="00C23910"/>
    <w:rsid w:val="00C312F2"/>
    <w:rsid w:val="00C43C85"/>
    <w:rsid w:val="00C71366"/>
    <w:rsid w:val="00C768F6"/>
    <w:rsid w:val="00C843A8"/>
    <w:rsid w:val="00C96F05"/>
    <w:rsid w:val="00C97F86"/>
    <w:rsid w:val="00CA78B3"/>
    <w:rsid w:val="00CB6C9D"/>
    <w:rsid w:val="00CC7F87"/>
    <w:rsid w:val="00CF5D67"/>
    <w:rsid w:val="00D00960"/>
    <w:rsid w:val="00D01323"/>
    <w:rsid w:val="00D014A8"/>
    <w:rsid w:val="00D21A11"/>
    <w:rsid w:val="00D278ED"/>
    <w:rsid w:val="00D35D58"/>
    <w:rsid w:val="00D71090"/>
    <w:rsid w:val="00DC285B"/>
    <w:rsid w:val="00DC51C3"/>
    <w:rsid w:val="00DD42F3"/>
    <w:rsid w:val="00DE310E"/>
    <w:rsid w:val="00DF471B"/>
    <w:rsid w:val="00E019C6"/>
    <w:rsid w:val="00E05999"/>
    <w:rsid w:val="00E10798"/>
    <w:rsid w:val="00E107D2"/>
    <w:rsid w:val="00E27C3B"/>
    <w:rsid w:val="00E358A7"/>
    <w:rsid w:val="00E5308A"/>
    <w:rsid w:val="00E75622"/>
    <w:rsid w:val="00E87BE1"/>
    <w:rsid w:val="00E922AA"/>
    <w:rsid w:val="00E963EC"/>
    <w:rsid w:val="00EA2D4A"/>
    <w:rsid w:val="00EA3080"/>
    <w:rsid w:val="00ED03FA"/>
    <w:rsid w:val="00ED16E5"/>
    <w:rsid w:val="00ED30AA"/>
    <w:rsid w:val="00ED3451"/>
    <w:rsid w:val="00EE00AE"/>
    <w:rsid w:val="00EE1C3E"/>
    <w:rsid w:val="00F07791"/>
    <w:rsid w:val="00F11020"/>
    <w:rsid w:val="00F238E7"/>
    <w:rsid w:val="00F2424E"/>
    <w:rsid w:val="00F243A0"/>
    <w:rsid w:val="00F463D7"/>
    <w:rsid w:val="00F55FDA"/>
    <w:rsid w:val="00F636AA"/>
    <w:rsid w:val="00F733A4"/>
    <w:rsid w:val="00FA2FC9"/>
    <w:rsid w:val="00FA692A"/>
    <w:rsid w:val="00FB011E"/>
    <w:rsid w:val="00FF201A"/>
    <w:rsid w:val="00FF2C9C"/>
    <w:rsid w:val="00FF4255"/>
    <w:rsid w:val="00FF58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78F72F"/>
  <w15:chartTrackingRefBased/>
  <w15:docId w15:val="{2D69937B-0246-C241-B334-A2765461C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7F8"/>
    <w:pPr>
      <w:spacing w:after="0" w:line="240" w:lineRule="auto"/>
    </w:pPr>
    <w:rPr>
      <w:rFonts w:ascii="Calibri" w:eastAsia="Calibri" w:hAnsi="Calibri" w:cs="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37F8"/>
    <w:rPr>
      <w:color w:val="0000FF"/>
      <w:u w:val="single"/>
    </w:rPr>
  </w:style>
  <w:style w:type="character" w:styleId="UnresolvedMention">
    <w:name w:val="Unresolved Mention"/>
    <w:basedOn w:val="DefaultParagraphFont"/>
    <w:uiPriority w:val="99"/>
    <w:semiHidden/>
    <w:unhideWhenUsed/>
    <w:rsid w:val="00896ACB"/>
    <w:rPr>
      <w:color w:val="605E5C"/>
      <w:shd w:val="clear" w:color="auto" w:fill="E1DFDD"/>
    </w:rPr>
  </w:style>
  <w:style w:type="paragraph" w:styleId="ListParagraph">
    <w:name w:val="List Paragraph"/>
    <w:basedOn w:val="Normal"/>
    <w:uiPriority w:val="34"/>
    <w:qFormat/>
    <w:rsid w:val="00840196"/>
    <w:pPr>
      <w:ind w:left="720"/>
      <w:contextualSpacing/>
    </w:pPr>
  </w:style>
  <w:style w:type="paragraph" w:styleId="NormalWeb">
    <w:name w:val="Normal (Web)"/>
    <w:basedOn w:val="Normal"/>
    <w:uiPriority w:val="99"/>
    <w:semiHidden/>
    <w:unhideWhenUsed/>
    <w:rsid w:val="00A0167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A01676"/>
    <w:rPr>
      <w:b/>
      <w:bCs/>
    </w:rPr>
  </w:style>
  <w:style w:type="paragraph" w:styleId="Header">
    <w:name w:val="header"/>
    <w:basedOn w:val="Normal"/>
    <w:link w:val="HeaderChar"/>
    <w:uiPriority w:val="99"/>
    <w:unhideWhenUsed/>
    <w:rsid w:val="00A342B6"/>
    <w:pPr>
      <w:tabs>
        <w:tab w:val="center" w:pos="4680"/>
        <w:tab w:val="right" w:pos="9360"/>
      </w:tabs>
    </w:pPr>
  </w:style>
  <w:style w:type="character" w:customStyle="1" w:styleId="HeaderChar">
    <w:name w:val="Header Char"/>
    <w:basedOn w:val="DefaultParagraphFont"/>
    <w:link w:val="Header"/>
    <w:uiPriority w:val="99"/>
    <w:rsid w:val="00A342B6"/>
    <w:rPr>
      <w:rFonts w:ascii="Calibri" w:eastAsia="Calibri" w:hAnsi="Calibri" w:cs="Calibri"/>
      <w:sz w:val="24"/>
      <w:szCs w:val="24"/>
    </w:rPr>
  </w:style>
  <w:style w:type="paragraph" w:styleId="Footer">
    <w:name w:val="footer"/>
    <w:basedOn w:val="Normal"/>
    <w:link w:val="FooterChar"/>
    <w:uiPriority w:val="99"/>
    <w:unhideWhenUsed/>
    <w:rsid w:val="00A342B6"/>
    <w:pPr>
      <w:tabs>
        <w:tab w:val="center" w:pos="4680"/>
        <w:tab w:val="right" w:pos="9360"/>
      </w:tabs>
    </w:pPr>
  </w:style>
  <w:style w:type="character" w:customStyle="1" w:styleId="FooterChar">
    <w:name w:val="Footer Char"/>
    <w:basedOn w:val="DefaultParagraphFont"/>
    <w:link w:val="Footer"/>
    <w:uiPriority w:val="99"/>
    <w:rsid w:val="00A342B6"/>
    <w:rPr>
      <w:rFonts w:ascii="Calibri" w:eastAsia="Calibri" w:hAnsi="Calibri" w:cs="Calibri"/>
      <w:sz w:val="24"/>
      <w:szCs w:val="24"/>
    </w:rPr>
  </w:style>
  <w:style w:type="character" w:styleId="PageNumber">
    <w:name w:val="page number"/>
    <w:basedOn w:val="DefaultParagraphFont"/>
    <w:uiPriority w:val="99"/>
    <w:semiHidden/>
    <w:unhideWhenUsed/>
    <w:rsid w:val="00A342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417070">
      <w:bodyDiv w:val="1"/>
      <w:marLeft w:val="0"/>
      <w:marRight w:val="0"/>
      <w:marTop w:val="0"/>
      <w:marBottom w:val="0"/>
      <w:divBdr>
        <w:top w:val="none" w:sz="0" w:space="0" w:color="auto"/>
        <w:left w:val="none" w:sz="0" w:space="0" w:color="auto"/>
        <w:bottom w:val="none" w:sz="0" w:space="0" w:color="auto"/>
        <w:right w:val="none" w:sz="0" w:space="0" w:color="auto"/>
      </w:divBdr>
      <w:divsChild>
        <w:div w:id="905259348">
          <w:marLeft w:val="0"/>
          <w:marRight w:val="0"/>
          <w:marTop w:val="0"/>
          <w:marBottom w:val="0"/>
          <w:divBdr>
            <w:top w:val="none" w:sz="0" w:space="0" w:color="auto"/>
            <w:left w:val="none" w:sz="0" w:space="0" w:color="auto"/>
            <w:bottom w:val="none" w:sz="0" w:space="0" w:color="auto"/>
            <w:right w:val="none" w:sz="0" w:space="0" w:color="auto"/>
          </w:divBdr>
          <w:divsChild>
            <w:div w:id="620065087">
              <w:marLeft w:val="0"/>
              <w:marRight w:val="0"/>
              <w:marTop w:val="0"/>
              <w:marBottom w:val="0"/>
              <w:divBdr>
                <w:top w:val="none" w:sz="0" w:space="0" w:color="auto"/>
                <w:left w:val="none" w:sz="0" w:space="0" w:color="auto"/>
                <w:bottom w:val="none" w:sz="0" w:space="0" w:color="auto"/>
                <w:right w:val="none" w:sz="0" w:space="0" w:color="auto"/>
              </w:divBdr>
              <w:divsChild>
                <w:div w:id="1037386798">
                  <w:marLeft w:val="0"/>
                  <w:marRight w:val="0"/>
                  <w:marTop w:val="0"/>
                  <w:marBottom w:val="0"/>
                  <w:divBdr>
                    <w:top w:val="none" w:sz="0" w:space="0" w:color="auto"/>
                    <w:left w:val="none" w:sz="0" w:space="0" w:color="auto"/>
                    <w:bottom w:val="none" w:sz="0" w:space="0" w:color="auto"/>
                    <w:right w:val="none" w:sz="0" w:space="0" w:color="auto"/>
                  </w:divBdr>
                  <w:divsChild>
                    <w:div w:id="1935437693">
                      <w:marLeft w:val="0"/>
                      <w:marRight w:val="0"/>
                      <w:marTop w:val="0"/>
                      <w:marBottom w:val="0"/>
                      <w:divBdr>
                        <w:top w:val="none" w:sz="0" w:space="0" w:color="auto"/>
                        <w:left w:val="none" w:sz="0" w:space="0" w:color="auto"/>
                        <w:bottom w:val="none" w:sz="0" w:space="0" w:color="auto"/>
                        <w:right w:val="none" w:sz="0" w:space="0" w:color="auto"/>
                      </w:divBdr>
                      <w:divsChild>
                        <w:div w:id="837772678">
                          <w:marLeft w:val="0"/>
                          <w:marRight w:val="0"/>
                          <w:marTop w:val="0"/>
                          <w:marBottom w:val="0"/>
                          <w:divBdr>
                            <w:top w:val="none" w:sz="0" w:space="0" w:color="auto"/>
                            <w:left w:val="none" w:sz="0" w:space="0" w:color="auto"/>
                            <w:bottom w:val="none" w:sz="0" w:space="0" w:color="auto"/>
                            <w:right w:val="none" w:sz="0" w:space="0" w:color="auto"/>
                          </w:divBdr>
                          <w:divsChild>
                            <w:div w:id="139416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214702">
      <w:bodyDiv w:val="1"/>
      <w:marLeft w:val="0"/>
      <w:marRight w:val="0"/>
      <w:marTop w:val="0"/>
      <w:marBottom w:val="0"/>
      <w:divBdr>
        <w:top w:val="none" w:sz="0" w:space="0" w:color="auto"/>
        <w:left w:val="none" w:sz="0" w:space="0" w:color="auto"/>
        <w:bottom w:val="none" w:sz="0" w:space="0" w:color="auto"/>
        <w:right w:val="none" w:sz="0" w:space="0" w:color="auto"/>
      </w:divBdr>
    </w:div>
    <w:div w:id="690688944">
      <w:bodyDiv w:val="1"/>
      <w:marLeft w:val="0"/>
      <w:marRight w:val="0"/>
      <w:marTop w:val="0"/>
      <w:marBottom w:val="0"/>
      <w:divBdr>
        <w:top w:val="none" w:sz="0" w:space="0" w:color="auto"/>
        <w:left w:val="none" w:sz="0" w:space="0" w:color="auto"/>
        <w:bottom w:val="none" w:sz="0" w:space="0" w:color="auto"/>
        <w:right w:val="none" w:sz="0" w:space="0" w:color="auto"/>
      </w:divBdr>
    </w:div>
    <w:div w:id="883322837">
      <w:bodyDiv w:val="1"/>
      <w:marLeft w:val="0"/>
      <w:marRight w:val="0"/>
      <w:marTop w:val="0"/>
      <w:marBottom w:val="0"/>
      <w:divBdr>
        <w:top w:val="none" w:sz="0" w:space="0" w:color="auto"/>
        <w:left w:val="none" w:sz="0" w:space="0" w:color="auto"/>
        <w:bottom w:val="none" w:sz="0" w:space="0" w:color="auto"/>
        <w:right w:val="none" w:sz="0" w:space="0" w:color="auto"/>
      </w:divBdr>
    </w:div>
    <w:div w:id="892010679">
      <w:bodyDiv w:val="1"/>
      <w:marLeft w:val="0"/>
      <w:marRight w:val="0"/>
      <w:marTop w:val="0"/>
      <w:marBottom w:val="0"/>
      <w:divBdr>
        <w:top w:val="none" w:sz="0" w:space="0" w:color="auto"/>
        <w:left w:val="none" w:sz="0" w:space="0" w:color="auto"/>
        <w:bottom w:val="none" w:sz="0" w:space="0" w:color="auto"/>
        <w:right w:val="none" w:sz="0" w:space="0" w:color="auto"/>
      </w:divBdr>
      <w:divsChild>
        <w:div w:id="1249852031">
          <w:marLeft w:val="0"/>
          <w:marRight w:val="0"/>
          <w:marTop w:val="0"/>
          <w:marBottom w:val="0"/>
          <w:divBdr>
            <w:top w:val="none" w:sz="0" w:space="0" w:color="auto"/>
            <w:left w:val="none" w:sz="0" w:space="0" w:color="auto"/>
            <w:bottom w:val="none" w:sz="0" w:space="0" w:color="auto"/>
            <w:right w:val="none" w:sz="0" w:space="0" w:color="auto"/>
          </w:divBdr>
          <w:divsChild>
            <w:div w:id="810362574">
              <w:marLeft w:val="0"/>
              <w:marRight w:val="0"/>
              <w:marTop w:val="0"/>
              <w:marBottom w:val="0"/>
              <w:divBdr>
                <w:top w:val="none" w:sz="0" w:space="0" w:color="auto"/>
                <w:left w:val="none" w:sz="0" w:space="0" w:color="auto"/>
                <w:bottom w:val="none" w:sz="0" w:space="0" w:color="auto"/>
                <w:right w:val="none" w:sz="0" w:space="0" w:color="auto"/>
              </w:divBdr>
              <w:divsChild>
                <w:div w:id="1688365118">
                  <w:marLeft w:val="0"/>
                  <w:marRight w:val="0"/>
                  <w:marTop w:val="0"/>
                  <w:marBottom w:val="0"/>
                  <w:divBdr>
                    <w:top w:val="none" w:sz="0" w:space="0" w:color="auto"/>
                    <w:left w:val="none" w:sz="0" w:space="0" w:color="auto"/>
                    <w:bottom w:val="none" w:sz="0" w:space="0" w:color="auto"/>
                    <w:right w:val="none" w:sz="0" w:space="0" w:color="auto"/>
                  </w:divBdr>
                  <w:divsChild>
                    <w:div w:id="1757285099">
                      <w:marLeft w:val="0"/>
                      <w:marRight w:val="0"/>
                      <w:marTop w:val="0"/>
                      <w:marBottom w:val="0"/>
                      <w:divBdr>
                        <w:top w:val="none" w:sz="0" w:space="0" w:color="auto"/>
                        <w:left w:val="none" w:sz="0" w:space="0" w:color="auto"/>
                        <w:bottom w:val="none" w:sz="0" w:space="0" w:color="auto"/>
                        <w:right w:val="none" w:sz="0" w:space="0" w:color="auto"/>
                      </w:divBdr>
                      <w:divsChild>
                        <w:div w:id="1838567649">
                          <w:marLeft w:val="0"/>
                          <w:marRight w:val="0"/>
                          <w:marTop w:val="0"/>
                          <w:marBottom w:val="0"/>
                          <w:divBdr>
                            <w:top w:val="none" w:sz="0" w:space="0" w:color="auto"/>
                            <w:left w:val="none" w:sz="0" w:space="0" w:color="auto"/>
                            <w:bottom w:val="none" w:sz="0" w:space="0" w:color="auto"/>
                            <w:right w:val="none" w:sz="0" w:space="0" w:color="auto"/>
                          </w:divBdr>
                          <w:divsChild>
                            <w:div w:id="102205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821065">
      <w:bodyDiv w:val="1"/>
      <w:marLeft w:val="0"/>
      <w:marRight w:val="0"/>
      <w:marTop w:val="0"/>
      <w:marBottom w:val="0"/>
      <w:divBdr>
        <w:top w:val="none" w:sz="0" w:space="0" w:color="auto"/>
        <w:left w:val="none" w:sz="0" w:space="0" w:color="auto"/>
        <w:bottom w:val="none" w:sz="0" w:space="0" w:color="auto"/>
        <w:right w:val="none" w:sz="0" w:space="0" w:color="auto"/>
      </w:divBdr>
      <w:divsChild>
        <w:div w:id="228539414">
          <w:marLeft w:val="0"/>
          <w:marRight w:val="0"/>
          <w:marTop w:val="0"/>
          <w:marBottom w:val="0"/>
          <w:divBdr>
            <w:top w:val="none" w:sz="0" w:space="0" w:color="auto"/>
            <w:left w:val="none" w:sz="0" w:space="0" w:color="auto"/>
            <w:bottom w:val="none" w:sz="0" w:space="0" w:color="auto"/>
            <w:right w:val="none" w:sz="0" w:space="0" w:color="auto"/>
          </w:divBdr>
          <w:divsChild>
            <w:div w:id="1019427638">
              <w:marLeft w:val="0"/>
              <w:marRight w:val="0"/>
              <w:marTop w:val="0"/>
              <w:marBottom w:val="0"/>
              <w:divBdr>
                <w:top w:val="none" w:sz="0" w:space="0" w:color="auto"/>
                <w:left w:val="none" w:sz="0" w:space="0" w:color="auto"/>
                <w:bottom w:val="none" w:sz="0" w:space="0" w:color="auto"/>
                <w:right w:val="none" w:sz="0" w:space="0" w:color="auto"/>
              </w:divBdr>
              <w:divsChild>
                <w:div w:id="910966616">
                  <w:marLeft w:val="0"/>
                  <w:marRight w:val="0"/>
                  <w:marTop w:val="0"/>
                  <w:marBottom w:val="0"/>
                  <w:divBdr>
                    <w:top w:val="none" w:sz="0" w:space="0" w:color="auto"/>
                    <w:left w:val="none" w:sz="0" w:space="0" w:color="auto"/>
                    <w:bottom w:val="none" w:sz="0" w:space="0" w:color="auto"/>
                    <w:right w:val="none" w:sz="0" w:space="0" w:color="auto"/>
                  </w:divBdr>
                  <w:divsChild>
                    <w:div w:id="470950866">
                      <w:marLeft w:val="0"/>
                      <w:marRight w:val="0"/>
                      <w:marTop w:val="0"/>
                      <w:marBottom w:val="0"/>
                      <w:divBdr>
                        <w:top w:val="none" w:sz="0" w:space="0" w:color="auto"/>
                        <w:left w:val="none" w:sz="0" w:space="0" w:color="auto"/>
                        <w:bottom w:val="none" w:sz="0" w:space="0" w:color="auto"/>
                        <w:right w:val="none" w:sz="0" w:space="0" w:color="auto"/>
                      </w:divBdr>
                      <w:divsChild>
                        <w:div w:id="1796949197">
                          <w:marLeft w:val="0"/>
                          <w:marRight w:val="0"/>
                          <w:marTop w:val="0"/>
                          <w:marBottom w:val="0"/>
                          <w:divBdr>
                            <w:top w:val="none" w:sz="0" w:space="0" w:color="auto"/>
                            <w:left w:val="none" w:sz="0" w:space="0" w:color="auto"/>
                            <w:bottom w:val="none" w:sz="0" w:space="0" w:color="auto"/>
                            <w:right w:val="none" w:sz="0" w:space="0" w:color="auto"/>
                          </w:divBdr>
                          <w:divsChild>
                            <w:div w:id="94385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568324">
      <w:bodyDiv w:val="1"/>
      <w:marLeft w:val="0"/>
      <w:marRight w:val="0"/>
      <w:marTop w:val="0"/>
      <w:marBottom w:val="0"/>
      <w:divBdr>
        <w:top w:val="none" w:sz="0" w:space="0" w:color="auto"/>
        <w:left w:val="none" w:sz="0" w:space="0" w:color="auto"/>
        <w:bottom w:val="none" w:sz="0" w:space="0" w:color="auto"/>
        <w:right w:val="none" w:sz="0" w:space="0" w:color="auto"/>
      </w:divBdr>
    </w:div>
    <w:div w:id="1552574821">
      <w:bodyDiv w:val="1"/>
      <w:marLeft w:val="0"/>
      <w:marRight w:val="0"/>
      <w:marTop w:val="0"/>
      <w:marBottom w:val="0"/>
      <w:divBdr>
        <w:top w:val="none" w:sz="0" w:space="0" w:color="auto"/>
        <w:left w:val="none" w:sz="0" w:space="0" w:color="auto"/>
        <w:bottom w:val="none" w:sz="0" w:space="0" w:color="auto"/>
        <w:right w:val="none" w:sz="0" w:space="0" w:color="auto"/>
      </w:divBdr>
    </w:div>
    <w:div w:id="1968465770">
      <w:bodyDiv w:val="1"/>
      <w:marLeft w:val="0"/>
      <w:marRight w:val="0"/>
      <w:marTop w:val="0"/>
      <w:marBottom w:val="0"/>
      <w:divBdr>
        <w:top w:val="none" w:sz="0" w:space="0" w:color="auto"/>
        <w:left w:val="none" w:sz="0" w:space="0" w:color="auto"/>
        <w:bottom w:val="none" w:sz="0" w:space="0" w:color="auto"/>
        <w:right w:val="none" w:sz="0" w:space="0" w:color="auto"/>
      </w:divBdr>
      <w:divsChild>
        <w:div w:id="1968271604">
          <w:marLeft w:val="0"/>
          <w:marRight w:val="0"/>
          <w:marTop w:val="0"/>
          <w:marBottom w:val="0"/>
          <w:divBdr>
            <w:top w:val="none" w:sz="0" w:space="0" w:color="auto"/>
            <w:left w:val="none" w:sz="0" w:space="0" w:color="auto"/>
            <w:bottom w:val="none" w:sz="0" w:space="0" w:color="auto"/>
            <w:right w:val="none" w:sz="0" w:space="0" w:color="auto"/>
          </w:divBdr>
          <w:divsChild>
            <w:div w:id="1543053020">
              <w:marLeft w:val="0"/>
              <w:marRight w:val="0"/>
              <w:marTop w:val="0"/>
              <w:marBottom w:val="0"/>
              <w:divBdr>
                <w:top w:val="none" w:sz="0" w:space="0" w:color="auto"/>
                <w:left w:val="none" w:sz="0" w:space="0" w:color="auto"/>
                <w:bottom w:val="none" w:sz="0" w:space="0" w:color="auto"/>
                <w:right w:val="none" w:sz="0" w:space="0" w:color="auto"/>
              </w:divBdr>
              <w:divsChild>
                <w:div w:id="977537651">
                  <w:marLeft w:val="0"/>
                  <w:marRight w:val="0"/>
                  <w:marTop w:val="0"/>
                  <w:marBottom w:val="0"/>
                  <w:divBdr>
                    <w:top w:val="none" w:sz="0" w:space="0" w:color="auto"/>
                    <w:left w:val="none" w:sz="0" w:space="0" w:color="auto"/>
                    <w:bottom w:val="none" w:sz="0" w:space="0" w:color="auto"/>
                    <w:right w:val="none" w:sz="0" w:space="0" w:color="auto"/>
                  </w:divBdr>
                  <w:divsChild>
                    <w:div w:id="709573801">
                      <w:marLeft w:val="0"/>
                      <w:marRight w:val="0"/>
                      <w:marTop w:val="0"/>
                      <w:marBottom w:val="0"/>
                      <w:divBdr>
                        <w:top w:val="none" w:sz="0" w:space="0" w:color="auto"/>
                        <w:left w:val="none" w:sz="0" w:space="0" w:color="auto"/>
                        <w:bottom w:val="none" w:sz="0" w:space="0" w:color="auto"/>
                        <w:right w:val="none" w:sz="0" w:space="0" w:color="auto"/>
                      </w:divBdr>
                      <w:divsChild>
                        <w:div w:id="1949576863">
                          <w:marLeft w:val="0"/>
                          <w:marRight w:val="0"/>
                          <w:marTop w:val="0"/>
                          <w:marBottom w:val="0"/>
                          <w:divBdr>
                            <w:top w:val="none" w:sz="0" w:space="0" w:color="auto"/>
                            <w:left w:val="none" w:sz="0" w:space="0" w:color="auto"/>
                            <w:bottom w:val="none" w:sz="0" w:space="0" w:color="auto"/>
                            <w:right w:val="none" w:sz="0" w:space="0" w:color="auto"/>
                          </w:divBdr>
                          <w:divsChild>
                            <w:div w:id="211085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7270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mailto:MiCulturaAZ@GMAIL.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1128</Words>
  <Characters>6435</Characters>
  <Application>Microsoft Office Word</Application>
  <DocSecurity>0</DocSecurity>
  <Lines>53</Lines>
  <Paragraphs>15</Paragraphs>
  <ScaleCrop>false</ScaleCrop>
  <Company/>
  <LinksUpToDate>false</LinksUpToDate>
  <CharactersWithSpaces>7548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torres</dc:creator>
  <cp:keywords/>
  <dc:description/>
  <cp:lastModifiedBy>gustavo orellana</cp:lastModifiedBy>
  <cp:revision>2</cp:revision>
  <cp:lastPrinted>2025-05-13T20:48:00Z</cp:lastPrinted>
  <dcterms:created xsi:type="dcterms:W3CDTF">2025-10-03T15:23:00Z</dcterms:created>
  <dcterms:modified xsi:type="dcterms:W3CDTF">2025-10-03T15:23:00Z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c1195803-d219-4b35-9e2e-8ec0939f7bec</vt:lpwstr>
  </property>
</Properties>
</file>